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EF6" w:rsidRDefault="008D1EF6" w:rsidP="009F687B">
      <w:pPr>
        <w:pStyle w:val="Textoindependiente"/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rPr>
          <w:rFonts w:ascii="Century Gothic" w:hAnsi="Century Gothic"/>
          <w:sz w:val="48"/>
          <w:szCs w:val="48"/>
        </w:rPr>
      </w:pPr>
      <w:bookmarkStart w:id="0" w:name="_GoBack"/>
      <w:bookmarkEnd w:id="0"/>
    </w:p>
    <w:p w:rsidR="008D1EF6" w:rsidRDefault="008D1EF6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8D1EF6" w:rsidRDefault="00612938" w:rsidP="00495A7E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  <w:r>
        <w:rPr>
          <w:noProof/>
          <w:lang w:val="es-MX" w:eastAsia="es-MX"/>
        </w:rPr>
        <w:drawing>
          <wp:inline distT="0" distB="0" distL="0" distR="0">
            <wp:extent cx="2527300" cy="2510155"/>
            <wp:effectExtent l="19050" t="0" r="6350" b="0"/>
            <wp:docPr id="1" name="0 Imagen" descr="Logo Poder Leg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Logo Poder Leg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510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7AD8" w:rsidRDefault="00F47AD8" w:rsidP="00F47AD8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Century Gothic" w:hAnsi="Century Gothic"/>
          <w:b/>
          <w:sz w:val="48"/>
          <w:szCs w:val="48"/>
        </w:rPr>
      </w:pPr>
    </w:p>
    <w:p w:rsidR="00972D9B" w:rsidRDefault="00972D9B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Century Gothic" w:hAnsi="Century Gothic"/>
          <w:b/>
          <w:sz w:val="48"/>
          <w:szCs w:val="48"/>
        </w:rPr>
      </w:pPr>
    </w:p>
    <w:p w:rsidR="008D1EF6" w:rsidRDefault="004473B7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Benguiat Bk BT" w:hAnsi="Benguiat Bk BT"/>
          <w:b/>
          <w:sz w:val="48"/>
          <w:szCs w:val="48"/>
        </w:rPr>
      </w:pPr>
      <w:r>
        <w:rPr>
          <w:rFonts w:ascii="Benguiat Bk BT" w:hAnsi="Benguiat Bk BT"/>
          <w:b/>
          <w:sz w:val="48"/>
          <w:szCs w:val="48"/>
        </w:rPr>
        <w:t>Declaratoria</w:t>
      </w:r>
      <w:r w:rsidR="004D0DC3" w:rsidRPr="004D0DC3">
        <w:rPr>
          <w:rFonts w:ascii="Benguiat Bk BT" w:hAnsi="Benguiat Bk BT"/>
          <w:b/>
          <w:sz w:val="48"/>
          <w:szCs w:val="48"/>
        </w:rPr>
        <w:t xml:space="preserve"> de vigencia en el Estado</w:t>
      </w:r>
      <w:r>
        <w:rPr>
          <w:rFonts w:ascii="Benguiat Bk BT" w:hAnsi="Benguiat Bk BT"/>
          <w:b/>
          <w:sz w:val="48"/>
          <w:szCs w:val="48"/>
        </w:rPr>
        <w:t xml:space="preserve"> de Tamaulipas</w:t>
      </w:r>
      <w:r w:rsidR="004D0DC3">
        <w:rPr>
          <w:rFonts w:ascii="Benguiat Bk BT" w:hAnsi="Benguiat Bk BT"/>
          <w:b/>
          <w:sz w:val="48"/>
          <w:szCs w:val="48"/>
        </w:rPr>
        <w:t xml:space="preserve">, del </w:t>
      </w:r>
      <w:r w:rsidR="008D1EF6">
        <w:rPr>
          <w:rFonts w:ascii="Benguiat Bk BT" w:hAnsi="Benguiat Bk BT"/>
          <w:b/>
          <w:sz w:val="48"/>
          <w:szCs w:val="48"/>
        </w:rPr>
        <w:t xml:space="preserve">Código </w:t>
      </w:r>
      <w:r w:rsidR="00972D9B">
        <w:rPr>
          <w:rFonts w:ascii="Benguiat Bk BT" w:hAnsi="Benguiat Bk BT"/>
          <w:b/>
          <w:sz w:val="48"/>
          <w:szCs w:val="48"/>
        </w:rPr>
        <w:t>Nacional de</w:t>
      </w:r>
      <w:r w:rsidR="008D1EF6">
        <w:rPr>
          <w:rFonts w:ascii="Benguiat Bk BT" w:hAnsi="Benguiat Bk BT"/>
          <w:b/>
          <w:sz w:val="48"/>
          <w:szCs w:val="48"/>
        </w:rPr>
        <w:t xml:space="preserve"> Procedimientos Penales</w:t>
      </w:r>
    </w:p>
    <w:p w:rsidR="008D1EF6" w:rsidRDefault="008D1EF6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</w:pPr>
    </w:p>
    <w:p w:rsidR="008D1EF6" w:rsidRDefault="008D1EF6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744F8B" w:rsidRDefault="00744F8B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744F8B" w:rsidRDefault="00744F8B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744F8B" w:rsidRDefault="00744F8B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744F8B" w:rsidRDefault="00744F8B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D04729" w:rsidRDefault="00D04729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B37A02" w:rsidRDefault="00B37A02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B37A02" w:rsidRDefault="00B37A02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B37A02" w:rsidRDefault="00B37A02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8D1EF6" w:rsidRDefault="008D1EF6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</w:pPr>
    </w:p>
    <w:p w:rsidR="008D1EF6" w:rsidRDefault="008D1EF6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Documento de consulta</w:t>
      </w:r>
    </w:p>
    <w:p w:rsidR="00AA3B85" w:rsidRDefault="004473B7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MX" w:eastAsia="es-MX"/>
        </w:rPr>
      </w:pPr>
      <w:r>
        <w:rPr>
          <w:rFonts w:ascii="Arial" w:hAnsi="Arial" w:cs="Arial"/>
          <w:b/>
        </w:rPr>
        <w:t>Mediante</w:t>
      </w:r>
      <w:r w:rsidR="00B51D39">
        <w:rPr>
          <w:rFonts w:ascii="Arial" w:hAnsi="Arial" w:cs="Arial"/>
          <w:b/>
        </w:rPr>
        <w:t xml:space="preserve"> Decreto No. LXII-622 </w:t>
      </w:r>
      <w:r w:rsidR="00744F8B">
        <w:rPr>
          <w:rFonts w:ascii="Arial" w:hAnsi="Arial" w:cs="Arial"/>
          <w:b/>
        </w:rPr>
        <w:t xml:space="preserve">del </w:t>
      </w:r>
      <w:r w:rsidR="002636FB">
        <w:rPr>
          <w:rFonts w:ascii="Arial" w:hAnsi="Arial" w:cs="Arial"/>
          <w:b/>
        </w:rPr>
        <w:t>12</w:t>
      </w:r>
      <w:r w:rsidR="00744F8B">
        <w:rPr>
          <w:rFonts w:ascii="Arial" w:hAnsi="Arial" w:cs="Arial"/>
          <w:b/>
        </w:rPr>
        <w:t xml:space="preserve"> de </w:t>
      </w:r>
      <w:r w:rsidR="002636FB">
        <w:rPr>
          <w:rFonts w:ascii="Arial" w:hAnsi="Arial" w:cs="Arial"/>
          <w:b/>
        </w:rPr>
        <w:t>agosto</w:t>
      </w:r>
      <w:r>
        <w:rPr>
          <w:rFonts w:ascii="Arial" w:hAnsi="Arial" w:cs="Arial"/>
          <w:b/>
        </w:rPr>
        <w:t xml:space="preserve"> de 2015, queda incorporado el </w:t>
      </w:r>
      <w:r w:rsidR="001273D9" w:rsidRPr="001273D9">
        <w:rPr>
          <w:rFonts w:ascii="Arial" w:hAnsi="Arial" w:cs="Arial"/>
          <w:b/>
          <w:lang w:val="es-MX" w:eastAsia="es-MX"/>
        </w:rPr>
        <w:t>Código Nacional de Procedimientos Penales en el Estado</w:t>
      </w:r>
      <w:r w:rsidR="00871665">
        <w:rPr>
          <w:rFonts w:ascii="Arial" w:hAnsi="Arial" w:cs="Arial"/>
          <w:b/>
          <w:lang w:val="es-MX" w:eastAsia="es-MX"/>
        </w:rPr>
        <w:t>.</w:t>
      </w:r>
    </w:p>
    <w:p w:rsidR="00871665" w:rsidRDefault="00871665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  <w:lang w:val="es-MX" w:eastAsia="es-MX"/>
        </w:rPr>
      </w:pPr>
    </w:p>
    <w:p w:rsidR="00871665" w:rsidRDefault="00871665" w:rsidP="009F687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center"/>
        <w:rPr>
          <w:rFonts w:ascii="Arial" w:hAnsi="Arial" w:cs="Arial"/>
          <w:b/>
        </w:rPr>
      </w:pPr>
    </w:p>
    <w:p w:rsidR="00AA3B85" w:rsidRDefault="00D42544" w:rsidP="00B37A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  <w:lang w:val="es-MX" w:eastAsia="es-MX"/>
        </w:rPr>
      </w:pPr>
      <w:r w:rsidRPr="001273D9">
        <w:rPr>
          <w:rFonts w:ascii="Arial" w:hAnsi="Arial" w:cs="Arial"/>
          <w:b/>
        </w:rPr>
        <w:t>N. de E.</w:t>
      </w:r>
      <w:r>
        <w:rPr>
          <w:rFonts w:ascii="Arial" w:hAnsi="Arial" w:cs="Arial"/>
        </w:rPr>
        <w:t xml:space="preserve"> Se anexan los </w:t>
      </w:r>
      <w:r w:rsidR="00C472A8" w:rsidRPr="00B37A02">
        <w:rPr>
          <w:rFonts w:ascii="Arial" w:hAnsi="Arial" w:cs="Arial"/>
        </w:rPr>
        <w:t>Decreto</w:t>
      </w:r>
      <w:r>
        <w:rPr>
          <w:rFonts w:ascii="Arial" w:hAnsi="Arial" w:cs="Arial"/>
        </w:rPr>
        <w:t>s</w:t>
      </w:r>
      <w:r w:rsidR="00C472A8" w:rsidRPr="00B37A02">
        <w:rPr>
          <w:rFonts w:ascii="Arial" w:hAnsi="Arial" w:cs="Arial"/>
        </w:rPr>
        <w:t xml:space="preserve"> </w:t>
      </w:r>
      <w:r w:rsidR="00744F8B" w:rsidRPr="00B37A02">
        <w:rPr>
          <w:rFonts w:ascii="Arial" w:hAnsi="Arial" w:cs="Arial"/>
        </w:rPr>
        <w:t xml:space="preserve">mediante el cual se emiten las Declaratorias, </w:t>
      </w:r>
      <w:r w:rsidR="00B37A02" w:rsidRPr="00B37A02">
        <w:rPr>
          <w:rFonts w:ascii="Arial" w:hAnsi="Arial" w:cs="Arial"/>
          <w:lang w:val="es-MX" w:eastAsia="es-MX"/>
        </w:rPr>
        <w:t>de Incorporación del Sistema Procesal Penal Acusatorio al Régimen Jurídico del Estado y de entrada en vigor del Código Nacional de Procedimientos Penales, a partir de las fechas que se indican en los Distritos Judiciales que menciona</w:t>
      </w:r>
      <w:r>
        <w:rPr>
          <w:rFonts w:ascii="Arial" w:hAnsi="Arial" w:cs="Arial"/>
          <w:lang w:val="es-MX" w:eastAsia="es-MX"/>
        </w:rPr>
        <w:t>n</w:t>
      </w:r>
      <w:r w:rsidR="00B37A02" w:rsidRPr="00B37A02">
        <w:rPr>
          <w:rFonts w:ascii="Arial" w:hAnsi="Arial" w:cs="Arial"/>
          <w:lang w:val="es-MX" w:eastAsia="es-MX"/>
        </w:rPr>
        <w:t xml:space="preserve"> </w:t>
      </w:r>
      <w:r>
        <w:rPr>
          <w:rFonts w:ascii="Arial" w:hAnsi="Arial" w:cs="Arial"/>
          <w:lang w:val="es-MX" w:eastAsia="es-MX"/>
        </w:rPr>
        <w:t xml:space="preserve">los </w:t>
      </w:r>
      <w:r w:rsidR="00B37A02" w:rsidRPr="00B37A02">
        <w:rPr>
          <w:rFonts w:ascii="Arial" w:hAnsi="Arial" w:cs="Arial"/>
          <w:lang w:val="es-MX" w:eastAsia="es-MX"/>
        </w:rPr>
        <w:t>Decreto</w:t>
      </w:r>
      <w:r>
        <w:rPr>
          <w:rFonts w:ascii="Arial" w:hAnsi="Arial" w:cs="Arial"/>
          <w:lang w:val="es-MX" w:eastAsia="es-MX"/>
        </w:rPr>
        <w:t>s de referencia en la entidad</w:t>
      </w:r>
      <w:r w:rsidR="00B37A02">
        <w:rPr>
          <w:rFonts w:ascii="Arial" w:hAnsi="Arial" w:cs="Arial"/>
          <w:lang w:val="es-MX" w:eastAsia="es-MX"/>
        </w:rPr>
        <w:t>.</w:t>
      </w:r>
    </w:p>
    <w:p w:rsidR="00B37A02" w:rsidRPr="00B37A02" w:rsidRDefault="00B37A02" w:rsidP="00B37A02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jc w:val="both"/>
        <w:rPr>
          <w:rFonts w:ascii="Arial" w:hAnsi="Arial" w:cs="Arial"/>
        </w:rPr>
      </w:pPr>
    </w:p>
    <w:p w:rsidR="00556973" w:rsidRDefault="00556973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1273D9" w:rsidRDefault="001273D9" w:rsidP="002F2C17">
      <w:pPr>
        <w:jc w:val="center"/>
        <w:rPr>
          <w:rFonts w:ascii="Arial" w:hAnsi="Arial" w:cs="Arial"/>
          <w:b/>
          <w:sz w:val="72"/>
          <w:szCs w:val="72"/>
        </w:rPr>
      </w:pPr>
    </w:p>
    <w:p w:rsidR="001273D9" w:rsidRDefault="001273D9" w:rsidP="002F2C17">
      <w:pPr>
        <w:jc w:val="center"/>
        <w:rPr>
          <w:rFonts w:ascii="Arial" w:hAnsi="Arial" w:cs="Arial"/>
          <w:b/>
          <w:sz w:val="72"/>
          <w:szCs w:val="72"/>
        </w:rPr>
      </w:pPr>
    </w:p>
    <w:p w:rsidR="001273D9" w:rsidRDefault="001273D9" w:rsidP="002F2C17">
      <w:pPr>
        <w:jc w:val="center"/>
        <w:rPr>
          <w:rFonts w:ascii="Arial" w:hAnsi="Arial" w:cs="Arial"/>
          <w:b/>
          <w:sz w:val="72"/>
          <w:szCs w:val="72"/>
        </w:rPr>
      </w:pPr>
    </w:p>
    <w:p w:rsidR="001273D9" w:rsidRDefault="001273D9" w:rsidP="002F2C17">
      <w:pPr>
        <w:jc w:val="center"/>
        <w:rPr>
          <w:rFonts w:ascii="Arial" w:hAnsi="Arial" w:cs="Arial"/>
          <w:b/>
          <w:sz w:val="72"/>
          <w:szCs w:val="72"/>
        </w:rPr>
      </w:pPr>
    </w:p>
    <w:p w:rsidR="002F2C17" w:rsidRPr="002F2C17" w:rsidRDefault="002F2C17" w:rsidP="002F2C17">
      <w:pPr>
        <w:jc w:val="center"/>
        <w:rPr>
          <w:rFonts w:ascii="Arial" w:hAnsi="Arial" w:cs="Arial"/>
          <w:b/>
          <w:sz w:val="72"/>
          <w:szCs w:val="72"/>
        </w:rPr>
      </w:pPr>
      <w:r w:rsidRPr="002F2C17">
        <w:rPr>
          <w:rFonts w:ascii="Arial" w:hAnsi="Arial" w:cs="Arial"/>
          <w:b/>
          <w:sz w:val="72"/>
          <w:szCs w:val="72"/>
        </w:rPr>
        <w:t>ANEXO</w:t>
      </w:r>
    </w:p>
    <w:p w:rsidR="002F2C17" w:rsidRPr="002F2C17" w:rsidRDefault="002F2C17">
      <w:pPr>
        <w:rPr>
          <w:rFonts w:ascii="Arial" w:hAnsi="Arial" w:cs="Arial"/>
          <w:b/>
          <w:sz w:val="72"/>
          <w:szCs w:val="72"/>
        </w:rPr>
      </w:pPr>
    </w:p>
    <w:p w:rsidR="002F2C17" w:rsidRPr="002F2C17" w:rsidRDefault="002F2C17" w:rsidP="002F2C17">
      <w:pPr>
        <w:pStyle w:val="Textoindependiente"/>
        <w:jc w:val="center"/>
        <w:rPr>
          <w:rFonts w:ascii="Arial" w:hAnsi="Arial" w:cs="Arial"/>
          <w:b/>
          <w:sz w:val="72"/>
          <w:szCs w:val="72"/>
        </w:rPr>
      </w:pPr>
      <w:r w:rsidRPr="002F2C17">
        <w:rPr>
          <w:rFonts w:ascii="Arial" w:hAnsi="Arial" w:cs="Arial"/>
          <w:b/>
          <w:sz w:val="72"/>
          <w:szCs w:val="72"/>
        </w:rPr>
        <w:t xml:space="preserve">DECLARATORIAS </w:t>
      </w:r>
      <w:r>
        <w:rPr>
          <w:rFonts w:ascii="Arial" w:hAnsi="Arial" w:cs="Arial"/>
          <w:b/>
          <w:sz w:val="72"/>
          <w:szCs w:val="72"/>
        </w:rPr>
        <w:t xml:space="preserve">(3) </w:t>
      </w:r>
      <w:r w:rsidRPr="002F2C17">
        <w:rPr>
          <w:rFonts w:ascii="Arial" w:hAnsi="Arial" w:cs="Arial"/>
          <w:b/>
          <w:sz w:val="72"/>
          <w:szCs w:val="72"/>
        </w:rPr>
        <w:t>EXPEDIDAS POR EL CONGRESO DEL ESTADO DE TAMAULIPAS.</w:t>
      </w:r>
    </w:p>
    <w:p w:rsidR="002F2C17" w:rsidRDefault="002F2C17">
      <w:pPr>
        <w:rPr>
          <w:rFonts w:ascii="Arial" w:hAnsi="Arial" w:cs="Arial"/>
          <w:b/>
          <w:sz w:val="26"/>
          <w:szCs w:val="26"/>
        </w:rPr>
      </w:pPr>
    </w:p>
    <w:p w:rsidR="002F2C17" w:rsidRDefault="002F2C17">
      <w:pPr>
        <w:rPr>
          <w:rFonts w:ascii="Arial" w:hAnsi="Arial" w:cs="Arial"/>
          <w:b/>
          <w:sz w:val="26"/>
          <w:szCs w:val="26"/>
        </w:rPr>
      </w:pPr>
    </w:p>
    <w:p w:rsidR="002F2C17" w:rsidRDefault="002F2C17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D42544" w:rsidRPr="00686275" w:rsidRDefault="00D42544" w:rsidP="00D42544">
      <w:pPr>
        <w:pStyle w:val="Textoindependiente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lastRenderedPageBreak/>
        <w:t>TERCERA</w:t>
      </w:r>
      <w:r w:rsidRPr="00686275">
        <w:rPr>
          <w:rFonts w:ascii="Arial" w:hAnsi="Arial" w:cs="Arial"/>
          <w:b/>
          <w:sz w:val="22"/>
          <w:szCs w:val="22"/>
          <w:u w:val="single"/>
        </w:rPr>
        <w:t xml:space="preserve"> DECLARATORIA</w:t>
      </w: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LXII-622, del 12 de agosto de 2015.</w:t>
      </w: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 No. 97, del 13 de agosto de 2015.</w:t>
      </w:r>
    </w:p>
    <w:p w:rsidR="00D42544" w:rsidRPr="00556973" w:rsidRDefault="00D42544" w:rsidP="00D42544">
      <w:pPr>
        <w:pStyle w:val="Textoindependiente"/>
        <w:jc w:val="center"/>
        <w:rPr>
          <w:rFonts w:ascii="Arial" w:hAnsi="Arial" w:cs="Arial"/>
          <w:b/>
          <w:u w:val="single"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b/>
          <w:lang w:val="es-ES_tradnl"/>
        </w:rPr>
      </w:pPr>
      <w:r w:rsidRPr="00556973">
        <w:rPr>
          <w:rFonts w:ascii="Arial" w:hAnsi="Arial" w:cs="Arial"/>
          <w:b/>
          <w:lang w:val="es-ES_tradnl"/>
        </w:rPr>
        <w:t>LA DIPUTACIÓN PERMANENTE DE LA SEXAGÉSIMA</w:t>
      </w:r>
      <w:r w:rsidRPr="00556973">
        <w:rPr>
          <w:rFonts w:ascii="Arial" w:hAnsi="Arial" w:cs="Arial"/>
          <w:b/>
          <w:bCs/>
          <w:lang w:val="es-ES_tradnl"/>
        </w:rPr>
        <w:t xml:space="preserve"> SEGUNDA </w:t>
      </w:r>
      <w:r w:rsidRPr="00556973">
        <w:rPr>
          <w:rFonts w:ascii="Arial" w:hAnsi="Arial" w:cs="Arial"/>
          <w:b/>
          <w:lang w:val="es-ES_tradnl"/>
        </w:rPr>
        <w:t>LEGISLATURA DEL CONGRESO CONSTITUCIONAL DEL ESTADO LIBRE Y SOBERANO DE TAMAULIPAS, EN USO DE LAS FACULTADES QUE LE CONFIEREN LOS ARTÍCULOS 62 DE LA CONSTITUCIÓN POLÍTICA LOCAL</w:t>
      </w:r>
      <w:r w:rsidRPr="00556973">
        <w:rPr>
          <w:rFonts w:ascii="Arial" w:hAnsi="Arial" w:cs="Arial"/>
          <w:b/>
          <w:bCs/>
          <w:lang w:val="es-ES_tradnl"/>
        </w:rPr>
        <w:t xml:space="preserve"> </w:t>
      </w:r>
      <w:r w:rsidRPr="00556973">
        <w:rPr>
          <w:rFonts w:ascii="Arial" w:hAnsi="Arial" w:cs="Arial"/>
          <w:b/>
          <w:lang w:val="es-ES_tradnl"/>
        </w:rPr>
        <w:t xml:space="preserve">Y 119 DE LA </w:t>
      </w:r>
      <w:r w:rsidRPr="00556973">
        <w:rPr>
          <w:rFonts w:ascii="Arial" w:hAnsi="Arial" w:cs="Arial"/>
          <w:b/>
          <w:kern w:val="28"/>
          <w:lang w:val="es-MX"/>
        </w:rPr>
        <w:t>LEY SOBRE LA ORGANIZACIÓN Y FUNCIONAMIENTO INTERNOS DEL CONGRESO DEL ESTADO DE TAMAULIPAS</w:t>
      </w:r>
      <w:r w:rsidRPr="00556973">
        <w:rPr>
          <w:rFonts w:ascii="Arial" w:hAnsi="Arial" w:cs="Arial"/>
          <w:b/>
          <w:lang w:val="es-ES_tradnl"/>
        </w:rPr>
        <w:t>, TIENE A BIEN EXPEDIR EL SIGUIENTE:</w:t>
      </w:r>
    </w:p>
    <w:p w:rsidR="00D42544" w:rsidRPr="00556973" w:rsidRDefault="00D42544" w:rsidP="00D42544">
      <w:pPr>
        <w:ind w:right="49"/>
        <w:jc w:val="both"/>
        <w:rPr>
          <w:rFonts w:ascii="Arial" w:hAnsi="Arial" w:cs="Arial"/>
        </w:rPr>
      </w:pPr>
    </w:p>
    <w:p w:rsidR="00D42544" w:rsidRPr="00556973" w:rsidRDefault="00D42544" w:rsidP="00D42544">
      <w:pPr>
        <w:pStyle w:val="Ttulo2"/>
        <w:spacing w:line="240" w:lineRule="auto"/>
        <w:ind w:right="49"/>
        <w:rPr>
          <w:rFonts w:ascii="Arial" w:hAnsi="Arial" w:cs="Arial"/>
          <w:sz w:val="20"/>
          <w:lang w:val="pt-BR"/>
        </w:rPr>
      </w:pPr>
      <w:r w:rsidRPr="00556973">
        <w:rPr>
          <w:rFonts w:ascii="Arial" w:hAnsi="Arial" w:cs="Arial"/>
          <w:sz w:val="20"/>
          <w:lang w:val="pt-BR"/>
        </w:rPr>
        <w:t>D E C R E T O  No. LXII-622</w:t>
      </w:r>
    </w:p>
    <w:p w:rsidR="00D42544" w:rsidRPr="00556973" w:rsidRDefault="00D42544" w:rsidP="00D42544">
      <w:pPr>
        <w:rPr>
          <w:rFonts w:ascii="Arial" w:hAnsi="Arial" w:cs="Arial"/>
          <w:lang w:val="pt-BR"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lang w:val="pt-BR"/>
        </w:rPr>
      </w:pPr>
      <w:r w:rsidRPr="00556973">
        <w:rPr>
          <w:rFonts w:ascii="Arial" w:hAnsi="Arial" w:cs="Arial"/>
          <w:b/>
        </w:rPr>
        <w:t xml:space="preserve">MEDIANTE EL CUAL SE </w:t>
      </w:r>
      <w:r w:rsidRPr="00556973">
        <w:rPr>
          <w:rFonts w:ascii="Arial" w:eastAsia="Calibri" w:hAnsi="Arial" w:cs="Arial"/>
          <w:b/>
          <w:bCs/>
          <w:lang w:eastAsia="en-US"/>
        </w:rPr>
        <w:t xml:space="preserve">EMITEN LAS </w:t>
      </w:r>
      <w:r w:rsidRPr="00556973">
        <w:rPr>
          <w:rFonts w:ascii="Arial" w:hAnsi="Arial" w:cs="Arial"/>
          <w:b/>
          <w:bCs/>
        </w:rPr>
        <w:t xml:space="preserve">DECLARATORIAS, DE INCORPORACIÓN DEL SISTEMA PROCESAL PENAL ACUSATORIO AL RÉGIMEN JURÍDICO DEL ESTADO Y </w:t>
      </w:r>
      <w:r w:rsidRPr="00556973">
        <w:rPr>
          <w:rFonts w:ascii="Arial" w:eastAsia="Calibri" w:hAnsi="Arial" w:cs="Arial"/>
          <w:b/>
          <w:bCs/>
          <w:lang w:eastAsia="en-US"/>
        </w:rPr>
        <w:t>DE ENTRADA EN VIGOR DEL CÓDIGO NACIONAL DE PROCEDIMIENTOS PENALES, A PARTIR DE LAS FECHAS QUE SE INDICAN, EN LOS DISTRITOS JUDICIALES CUARTO CON CABECERA EN MATAMOROS, DÉCIMO PRIMERO CON CABECERA EN SAN FERNANDO, AMBOS PERTENECIENTES A LA TERCERA REGIÓN JUDICIAL; TERCERO CON CABECERA EN NUEVO LAREDO, DE LA CUARTA REGIÓN JUDICIAL; QUINTO CON CABECERA EN REYNOSA, SEXTO CON CABECERA EN MIGUEL ALEMÁN, DÉCIMO TERCERO CON CABECERA EN RÍO BRAVO, TODOS ELLOS DE LA QUINTA REGIÓN JUDICIAL; SEGUNDO CON CABECERA EN ALTAMIRA, DE LA SEXTA REGIÓN JUDICIAL; SÉPTIMO CON CABECERA EN EL MANTE, OCTAVO CON CABECERA EN XICOTÉNCATL, DÉCIMO QUINTO CON CABECERA EN GONZÁLEZ, TODOS PERTENECIENTES A LA SEGUNDA REGIÓN JUDICIAL DEL ESTADO; ASÍ COMO LA DECLARATORIA DE AMPLIACIÓN DEL CATÁLOGO DE DELITOS EN LOS DISTRITOS JUDICIALES PRIMERO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Pr="00556973">
        <w:rPr>
          <w:rFonts w:ascii="Arial" w:eastAsia="Calibri" w:hAnsi="Arial" w:cs="Arial"/>
          <w:b/>
          <w:bCs/>
          <w:lang w:eastAsia="en-US"/>
        </w:rPr>
        <w:t>CON CABECERA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EN VICTORIA</w:t>
      </w:r>
      <w:r w:rsidRPr="00556973">
        <w:rPr>
          <w:rFonts w:ascii="Arial" w:eastAsia="Calibri" w:hAnsi="Arial" w:cs="Arial"/>
          <w:b/>
          <w:bCs/>
          <w:lang w:eastAsia="en-US"/>
        </w:rPr>
        <w:t>, NOVENO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Pr="00556973">
        <w:rPr>
          <w:rFonts w:ascii="Arial" w:eastAsia="Calibri" w:hAnsi="Arial" w:cs="Arial"/>
          <w:b/>
          <w:bCs/>
          <w:lang w:eastAsia="en-US"/>
        </w:rPr>
        <w:t>CON CABECERA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EN TULA</w:t>
      </w:r>
      <w:r w:rsidRPr="00556973">
        <w:rPr>
          <w:rFonts w:ascii="Arial" w:eastAsia="Calibri" w:hAnsi="Arial" w:cs="Arial"/>
          <w:b/>
          <w:bCs/>
          <w:lang w:eastAsia="en-US"/>
        </w:rPr>
        <w:t>, DÉCIMO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Pr="00556973">
        <w:rPr>
          <w:rFonts w:ascii="Arial" w:eastAsia="Calibri" w:hAnsi="Arial" w:cs="Arial"/>
          <w:b/>
          <w:bCs/>
          <w:lang w:eastAsia="en-US"/>
        </w:rPr>
        <w:t>CON CABECERA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EN PADILLA Y</w:t>
      </w:r>
      <w:r w:rsidRPr="00556973">
        <w:rPr>
          <w:rFonts w:ascii="Arial" w:eastAsia="Calibri" w:hAnsi="Arial" w:cs="Arial"/>
          <w:b/>
          <w:bCs/>
          <w:lang w:eastAsia="en-US"/>
        </w:rPr>
        <w:t xml:space="preserve"> DÉCIMO SEGUNDO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Pr="00556973">
        <w:rPr>
          <w:rFonts w:ascii="Arial" w:eastAsia="Calibri" w:hAnsi="Arial" w:cs="Arial"/>
          <w:b/>
          <w:bCs/>
          <w:lang w:eastAsia="en-US"/>
        </w:rPr>
        <w:t>CON CABECERA</w:t>
      </w:r>
      <w:r w:rsidRPr="00556973">
        <w:rPr>
          <w:rFonts w:ascii="Arial" w:eastAsia="Calibri" w:hAnsi="Arial" w:cs="Arial"/>
          <w:b/>
          <w:bCs/>
          <w:lang w:val="es-MX" w:eastAsia="en-US"/>
        </w:rPr>
        <w:t xml:space="preserve"> EN</w:t>
      </w:r>
      <w:r w:rsidRPr="00556973">
        <w:rPr>
          <w:rFonts w:ascii="Arial" w:eastAsia="Calibri" w:hAnsi="Arial" w:cs="Arial"/>
          <w:b/>
          <w:bCs/>
          <w:lang w:eastAsia="en-US"/>
        </w:rPr>
        <w:t xml:space="preserve"> SOTO LA MARINA, DE LA PRIMERA REGIÓN JUDICIAL DEL ESTADO, Y DISTRITO JUDICIAL DÉCIMO CUARTO, CON CABECERA EN VALLE HERMOSO CORRESPONDIENTE A LA TERCERA REGIÓN JUDICIAL DEL ESTADO, RESPECTO A DIVERSOS TIPOS PENALES</w:t>
      </w:r>
      <w:r w:rsidRPr="00556973">
        <w:rPr>
          <w:rFonts w:ascii="Arial" w:hAnsi="Arial" w:cs="Arial"/>
          <w:b/>
          <w:shd w:val="clear" w:color="auto" w:fill="FFFFFF"/>
        </w:rPr>
        <w:t>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hAnsi="Arial" w:cs="Arial"/>
          <w:b/>
          <w:lang w:eastAsia="en-US"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lang w:eastAsia="en-US"/>
        </w:rPr>
      </w:pPr>
      <w:r w:rsidRPr="00556973">
        <w:rPr>
          <w:rFonts w:ascii="Arial" w:hAnsi="Arial" w:cs="Arial"/>
          <w:b/>
          <w:lang w:eastAsia="en-US"/>
        </w:rPr>
        <w:t xml:space="preserve">ARTÍCULO PRIMERO. </w:t>
      </w:r>
      <w:r w:rsidRPr="00556973">
        <w:rPr>
          <w:rFonts w:ascii="Arial" w:hAnsi="Arial" w:cs="Arial"/>
          <w:lang w:eastAsia="en-US"/>
        </w:rPr>
        <w:t>Se declara que el Sistema Procesal Penal Acusatorio, se incorpora al régimen jurídico del Estado</w:t>
      </w:r>
      <w:r w:rsidRPr="00556973">
        <w:rPr>
          <w:rFonts w:ascii="Arial" w:hAnsi="Arial" w:cs="Arial"/>
          <w:bCs/>
        </w:rPr>
        <w:t>,</w:t>
      </w:r>
      <w:r w:rsidRPr="00556973">
        <w:rPr>
          <w:rFonts w:ascii="Arial" w:hAnsi="Arial" w:cs="Arial"/>
          <w:lang w:eastAsia="en-US"/>
        </w:rPr>
        <w:t xml:space="preserve"> en consecuencia, los derechos y garantías que consagra la Constitución federal empezarán a regular la forma y términos en que se sustanciarán los procedimientos penales, de manera sucesiva a partir de las fechas que se indican:</w:t>
      </w:r>
    </w:p>
    <w:p w:rsidR="00D42544" w:rsidRPr="00556973" w:rsidRDefault="00D42544" w:rsidP="00D42544">
      <w:pPr>
        <w:jc w:val="both"/>
        <w:rPr>
          <w:rFonts w:ascii="Arial" w:hAnsi="Arial" w:cs="Arial"/>
          <w:lang w:eastAsia="en-US"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En el D</w:t>
      </w:r>
      <w:r w:rsidRPr="00556973">
        <w:rPr>
          <w:rFonts w:ascii="Arial" w:hAnsi="Arial" w:cs="Arial"/>
        </w:rPr>
        <w:t xml:space="preserve">istrito Judicial </w:t>
      </w:r>
      <w:r w:rsidRPr="00556973">
        <w:rPr>
          <w:rFonts w:ascii="Arial" w:hAnsi="Arial" w:cs="Arial"/>
          <w:bCs/>
        </w:rPr>
        <w:t>Cuarto con cabecera en Matamoros, que comprende el Municipio del mismo nombre, perteneciente a la Tercera Región Judicial, a partir del 5 de noviembre de 2015.</w:t>
      </w: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En el Distrito Judicial Tercero con cabecera en Nuevo Laredo,</w:t>
      </w:r>
      <w:r w:rsidRPr="00556973">
        <w:rPr>
          <w:rFonts w:ascii="Arial" w:hAnsi="Arial" w:cs="Arial"/>
        </w:rPr>
        <w:t xml:space="preserve"> que </w:t>
      </w:r>
      <w:r w:rsidRPr="00556973">
        <w:rPr>
          <w:rFonts w:ascii="Arial" w:hAnsi="Arial" w:cs="Arial"/>
          <w:bCs/>
        </w:rPr>
        <w:t>comprende el Municipio del mismo nombre, de la Cuarta Región Judicial, a partir del 4 de diciembre de 2015.</w:t>
      </w: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En el Distrito Judicial  Quinto con cabecera en Reynosa,</w:t>
      </w:r>
      <w:r w:rsidRPr="00556973">
        <w:rPr>
          <w:rFonts w:ascii="Arial" w:hAnsi="Arial" w:cs="Arial"/>
        </w:rPr>
        <w:t xml:space="preserve"> que </w:t>
      </w:r>
      <w:r w:rsidRPr="00556973">
        <w:rPr>
          <w:rFonts w:ascii="Arial" w:hAnsi="Arial" w:cs="Arial"/>
          <w:bCs/>
        </w:rPr>
        <w:t>comprende el Municipio del mismo nombre, de la Quinta Región Judicial, a partir del 11 de enero de 2016.</w:t>
      </w: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En el Distrito Judicial Segundo con cabecera en Altamira, y comprende los Municipios de Altamira, Tampico y Ciudad Madero, de la Sexta Región Judicial, a partir del 3 de febrero de 2016. </w:t>
      </w: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En los Distritos Judiciales Sexto con cabecera en Miguel Alemán, que comprende los Municipios de Miguel Alemán, Mier, Guerrero, Camargo y Gustavo Díaz Ordaz, de la Quinta Región Judicial; Octavo con cabecera en Xicoténcatl,</w:t>
      </w:r>
      <w:r w:rsidRPr="00556973">
        <w:rPr>
          <w:rFonts w:ascii="Arial" w:hAnsi="Arial" w:cs="Arial"/>
        </w:rPr>
        <w:t xml:space="preserve"> que </w:t>
      </w:r>
      <w:r w:rsidRPr="00556973">
        <w:rPr>
          <w:rFonts w:ascii="Arial" w:hAnsi="Arial" w:cs="Arial"/>
          <w:bCs/>
        </w:rPr>
        <w:t>comprende los Municipios de Xicoténcatl, Gómez Farías, Ocampo y Llera;  y Décimo Quinto con cabecera en González, y comprende los Municipios de González y Aldama, pertenecientes a la Segunda Región Judicial del Estado, a partir del 1 de marzo de 2016.</w:t>
      </w:r>
    </w:p>
    <w:p w:rsidR="00D42544" w:rsidRPr="00556973" w:rsidRDefault="00D42544" w:rsidP="00D42544">
      <w:pPr>
        <w:spacing w:after="120"/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lastRenderedPageBreak/>
        <w:t>En los Distritos Judiciales Primero con c</w:t>
      </w:r>
      <w:r w:rsidRPr="00556973">
        <w:rPr>
          <w:rFonts w:ascii="Arial" w:hAnsi="Arial" w:cs="Arial"/>
          <w:color w:val="000000"/>
        </w:rPr>
        <w:t>abecera en Victoria, y comprende los Municipios de Victoria, Güémez y Casas; Noveno con cabecera en Tula, y comprende los Municipios de Tula, Bustamante, Miquihuana, Jaumave y Palmillas; Décimo, con cabecera en Padilla, y comprende los Municipios de Padilla, San Carlos, San Nicolás, Jiménez, Mainero, Villagrán e Hidalgo; y Décimo Segundo con cabecera en Soto la Marina, y comprende los Municipios de Soto la Marina y Abasolo de la Primera Región Judicial, y Décimo Cuarto, con cabecera en Valle Hermoso, y comprende el Municipio del mismo nombre de la Tercera Región Judicial, se amplía el catálogo de delitos</w:t>
      </w:r>
      <w:r w:rsidRPr="00556973">
        <w:rPr>
          <w:rFonts w:ascii="Arial" w:hAnsi="Arial" w:cs="Arial"/>
          <w:bCs/>
        </w:rPr>
        <w:t xml:space="preserve"> para adicionar a los ya vigentes, que empezarán a regir el día 15 de octubre de 2015.</w:t>
      </w: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</w:p>
    <w:p w:rsidR="00D42544" w:rsidRDefault="00D42544" w:rsidP="00D42544">
      <w:p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En los Distritos Judiciales Séptimo con cabecera en El Mante, que comprende los Municipios de El Mante, Antiguo Morelos</w:t>
      </w:r>
      <w:r w:rsidRPr="00556973">
        <w:rPr>
          <w:rFonts w:ascii="Arial" w:hAnsi="Arial" w:cs="Arial"/>
        </w:rPr>
        <w:t xml:space="preserve"> </w:t>
      </w:r>
      <w:r w:rsidRPr="00556973">
        <w:rPr>
          <w:rFonts w:ascii="Arial" w:hAnsi="Arial" w:cs="Arial"/>
          <w:bCs/>
        </w:rPr>
        <w:t>y Nuevo Morelos, de la Segunda Región Judicial; Décimo Primero con Cabecera en San Fernando, y comprende los Municipios de San Fernando, Méndez, Burgos y Cruillas, de la Tercera Región Judicial; y, Décimo Tercero con cabecera en Río Bravo, comprende el Municipio del mismo nombre, de la Quinta Región Judicial, el sistema acusatorio inicia a partir del 13 de junio de 2016, por la totalidad de los delitos contenidos en el Código Penal para el Estado de Tamaulipas y en leyes especiales.</w:t>
      </w:r>
    </w:p>
    <w:p w:rsidR="00D42544" w:rsidRPr="00556973" w:rsidRDefault="00D42544" w:rsidP="00D42544">
      <w:pPr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 xml:space="preserve">En los Distritos Judiciales Primero, con cabecera en Victoria,  </w:t>
      </w:r>
      <w:r w:rsidRPr="00556973">
        <w:rPr>
          <w:rFonts w:ascii="Arial" w:hAnsi="Arial" w:cs="Arial"/>
        </w:rPr>
        <w:t xml:space="preserve">que comprende los municipios de Victoria, Güémez y Casas; </w:t>
      </w:r>
      <w:r w:rsidRPr="00556973">
        <w:rPr>
          <w:rFonts w:ascii="Arial" w:eastAsia="Calibri" w:hAnsi="Arial" w:cs="Arial"/>
          <w:bCs/>
          <w:lang w:eastAsia="en-US"/>
        </w:rPr>
        <w:t>Noveno, con cabecera en Tula, integrado por los Municipios de Tula, Bustamante, Jaumave, Miquihuana y Palmillas; Décimo, con cabecera en Padilla, que comprende los Municipios de Padilla, San Carlos, San Nicolás, Jiménez, Mainero, Villagrán e Hidalgo y  Décimo Segundo con cabecera en Soto la Marina, que comprende los Municipios de Soto la Marina y Abasolo de la Primera Región Judicial; en los Distritos Judiciales Octavo, con cabecera en Xicoténcatl, que comprende los Municipios de Xicoténcatl, Gómez Farías, Ocampo y  Llera y Décimo Quinto, con cabecera en González, que comprende los Municipios de González y Aldama, de la Segunda Región Judicial; En los Distritos Judiciales Cuarto, con cabecera en Matamoros, integrado por el Municipio del mismo nombre y Décimo Cuarto con cabecera en Valle Hermoso y comprende el Municipio del mismo nombre, de la Tercera Región Judicial; en el Distrito Judicial Tercero, con cabecera en Nuevo Laredo, que comprende el Municipio del mismo nombre de la Cuarta Región Judicial del Estado; en los Distritos Judiciales Quinto, con cabecera en Reynosa, que comprende el Municipio del mismo nombre y Sexto, con cabecera en Miguel Alemán, que comprende los Municipios de Miguel Alemán, Mier, Guerrero, Camargo y Gustavo Díaz Ordaz, de la Quinta Región Judicial del Estado y en el Distrito Judicial Segundo, con cabecera en Altamira, que comprende los Municipios de Altamira, Tampico y Ciudad Madero de la Sexta Región Judicial del Estado, s</w:t>
      </w:r>
      <w:r w:rsidRPr="00556973">
        <w:rPr>
          <w:rFonts w:ascii="Arial" w:hAnsi="Arial" w:cs="Arial"/>
        </w:rPr>
        <w:t xml:space="preserve">e amplía el catálogo de delitos a la totalidad de los </w:t>
      </w:r>
      <w:r w:rsidRPr="00556973">
        <w:rPr>
          <w:rFonts w:ascii="Arial" w:eastAsia="Calibri" w:hAnsi="Arial" w:cs="Arial"/>
          <w:bCs/>
          <w:lang w:eastAsia="en-US"/>
        </w:rPr>
        <w:t xml:space="preserve">previstos en el Código Penal para el Estado de Tamaulipas, </w:t>
      </w:r>
      <w:r w:rsidRPr="00556973">
        <w:rPr>
          <w:rFonts w:ascii="Arial" w:eastAsia="Calibri" w:hAnsi="Arial" w:cs="Arial"/>
          <w:bCs/>
          <w:shd w:val="clear" w:color="auto" w:fill="FFFFFF"/>
          <w:lang w:eastAsia="en-US"/>
        </w:rPr>
        <w:t>y en leyes especiales,</w:t>
      </w:r>
      <w:r w:rsidRPr="00556973">
        <w:rPr>
          <w:rFonts w:ascii="Arial" w:eastAsia="Calibri" w:hAnsi="Arial" w:cs="Arial"/>
          <w:bCs/>
          <w:lang w:eastAsia="en-US"/>
        </w:rPr>
        <w:t xml:space="preserve"> mismos que se adicionan a los ya vigentes y regirán a partir del 13 de junio de 2016.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/>
          <w:lang w:eastAsia="en-US"/>
        </w:rPr>
        <w:t xml:space="preserve">ARTÍCULO SEGUNDO. </w:t>
      </w:r>
      <w:r w:rsidRPr="00556973">
        <w:rPr>
          <w:rFonts w:ascii="Arial" w:hAnsi="Arial" w:cs="Arial"/>
          <w:lang w:eastAsia="en-US"/>
        </w:rPr>
        <w:t>S</w:t>
      </w:r>
      <w:r w:rsidRPr="00556973">
        <w:rPr>
          <w:rFonts w:ascii="Arial" w:hAnsi="Arial" w:cs="Arial"/>
          <w:bCs/>
        </w:rPr>
        <w:t>e declara la incorporación del Código Nacional de Procedimientos Penales, de conformidad  con las siguientes prevenciones:</w:t>
      </w: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Apartado A</w:t>
      </w:r>
    </w:p>
    <w:p w:rsidR="00D42544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I. Circunscripción territorial: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  <w:sz w:val="16"/>
          <w:szCs w:val="16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>a). Tercera Región Judicial del Estado.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Cuarto, con cabecera en Matamoros, integrado por el Municipio del mismo nombre, a part</w:t>
      </w:r>
      <w:r>
        <w:rPr>
          <w:rFonts w:ascii="Arial" w:eastAsia="Calibri" w:hAnsi="Arial" w:cs="Arial"/>
          <w:bCs/>
          <w:lang w:eastAsia="en-US"/>
        </w:rPr>
        <w:t>ir del 5 de noviembre de 2015.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>b). Segunda Región Judicial del Estado.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Octavo, con cabecera en Xicoténcatl, que comprende los Municipios de Xicoténcatl, Gómez Farías, Ocampo y  Llera, a partir del 1 de marzo de 2016.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Judicial Décimo Quinto, con cabecera en González, que comprende los Municipios de González y Aldama, a partir del 1 de marzo de 2016.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>c). Cuarta Región Judicial del Estado.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Tercero, con cabecera en Nuevo Laredo, que comprende el Municipio del mismo nombre, a partir del 4 de diciembre de 2015.</w:t>
      </w: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lastRenderedPageBreak/>
        <w:t>d). Quinta Región Judicial del Estado.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Quinto, con cabecera en Reynosa, que comprende el Municipio del mismo nombre, a partir del 11 de enero de 2016.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Judicial Sexto, con cabecera en Miguel Alemán, que comprende los Municipios de Miguel Alemán, Mier, Guerrero, Camargo y Gustavo Díaz Ordaz, a partir del 1 de marzo de 2016.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>e). Sexta Región Judicial del Estado.</w:t>
      </w: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Segundo, con cabecera en Altamira, que comprende los Municipios de Altamira, Tampico y Ciudad Madero, a partir del 3 de febrero de 2016.</w:t>
      </w:r>
    </w:p>
    <w:p w:rsidR="00D42544" w:rsidRPr="00556973" w:rsidRDefault="00D42544" w:rsidP="00D42544">
      <w:pPr>
        <w:tabs>
          <w:tab w:val="left" w:pos="1530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ab/>
      </w: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>II. Delitos previstos en el Código Penal para el Estado de Tamaulipas:</w:t>
      </w: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Cs/>
          <w:lang w:eastAsia="en-US"/>
        </w:rPr>
      </w:pP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Atentados a la soberanía del Estado, previsto por los artículos 143 y 144;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Rebelión previsto en los artículos 145 al 151;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Sedición previsto en el artículo 152;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Conspiración previsto en el artículo 156;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Evasión de presos cuando se trate del supuesto previsto en el artículo 161;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Quebrantamiento de sanción previsto en los artículos 164 al 167;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Atentados a los medios de transporte, vías de comunicación y sistemas de auxilio a la población, previsto por el artículo 172 con excepción de las hipótesis previstas en el 174 y 174 BIS;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Violación de correspondencia previsto en el artículo 175;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Desobediencia, resistencia y coacción de particulares previsto en los artículos 179, 181, 182 y 183;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Oposición a que se ejecute alguna obra o trabajo público previsto en los artículos 185 y 186;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Quebrantamiento de sellos previsto por el artículo 187;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Delitos cometidos contra servidores públicos, en el supuesto que se refiere a ultraje a cualquiera de los tres Poderes del Estado, a sus representantes o a otra institución pública previsto en el numeral 189;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Expendio ilícito de bebidas alcohólicas previsto por el artículo 189 Bis;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</w:rPr>
        <w:t>U</w:t>
      </w:r>
      <w:r w:rsidRPr="00556973">
        <w:rPr>
          <w:rFonts w:ascii="Arial" w:hAnsi="Arial" w:cs="Arial"/>
          <w:bCs/>
        </w:rPr>
        <w:t xml:space="preserve">ltrajes a la moral pública e incitación a la prostitución previsto por los artículos 190 y 191;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Corrupción de menores e incapaces previsto en el párrafo segundo del artículo 194;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Lenocinio previsto por los artículos del 199 al 201; 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Provocación a un delito y apología de éste o de algún vicio previsto en el artículo 202;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Peligro de contagio previsto por el artículo 203;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 la comercialización del agua previsto por el artículo 204;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Revelación de secretos previsto por los artículos del 205 al 207;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Acceso ilícito a sistemas y equipos de informática previsto por los artículos del 207 Bis al 207 Sexies;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Ejercicio indebido y abandono de funciones públicas previsto por los artículos del 209 al 211;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Abuso de autoridad previsto por el artículo 212;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Coalición de servidores públicos previsto por los artículos 214 y 215;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lastRenderedPageBreak/>
        <w:t>Cohecho previsto por los artículos 216 y 217;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Peculado previsto por los artículos 218 y 219;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Concusión previsto por los artículos 220 y 221;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Uso indebido de atribuciones y facultades previsto por los artículos 222 y 223;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Intimidación previsto por los artículos 224 y 225;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Ejercicio abusivo de funciones previsto por los artículos 226 y 227;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Tráfico de influencia previsto por los artículos 228 y 229;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Enriquecimiento ilícito previsto por los artículos 230 y 231;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Desempeño de funciones judiciales o administrativas previsto por los artículos del 232 al 234;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Responsabilidad médica, técnica y administrativa previsto en los artículos del 235 al 240;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Delitos de abogados, patronos y litigantes previsto en los artículos del 241 al 243;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Falsificación y circulación de títulos y documentos de crédito público previsto en los artículos 244 y 245;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Falsificación y uso de  sellos, llaves, punzones, matrices, marcas, señales, planchas, contraseñas y fierros previsto por los artículos 246 al 249;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Falsificación y uso de documentos públicos o privados previsto en los artículos 250 al 253;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Falsedad en declaraciones y en informes dados a una autoridad previsto por los artículos del 254 al 258;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Variación del nombre o del domicilio previsto en el artículo 259;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Usurpación de funciones públicas o de profesión previsto en los artículos 261 al 263;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Uso indebido de uniformes, insignias, distintivos o condecoraciones previsto por los artículos 264 al 266;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Impudicia previsto en los artículos 267 al 269;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Estupro previsto en los artículos del 270 al 272;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Hostigamiento y acoso sexual previsto en los artículos del 276 bis al 276 sexies;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El tipo penal previsto en el artículo 279 ter;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Alteración del estado civil previsto en los artículos 280 y 281;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Bigamia previsto en los artículos del 282 al 284;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Incesto previsto en los artículos 285 y 286;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Exposición de menores previsto en el artículo 292;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Abandono de obligaciones alimenticias previsto en los artículos 295 al 299;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Sustracción y retención de menores por los padres previsto en los artículos 300 al 301;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Amenazas previsto en los artículos del 305 al 309;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Discriminación previsto por el artículo 309 Bis;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Allanamiento de morada previsto por los artículos 310 al 312;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Delitos con motivo del tránsito de vehículos previsto en los artículos 316 al 318;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Lesiones previsto en los artículos 319 al 328 Bis;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lastRenderedPageBreak/>
        <w:t xml:space="preserve">Delitos contra los derechos reproductivos, previsto en los artículos 328 Ter al 328 Quinquies;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Inducción y auxilio al suicidio previsto por los artículos 348 y 349;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Aborto previsto por los artículos 356 al 361;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Abandono de personas previsto en los artículos 362 al 365;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Violencia familiar previsto por los artículos 368 Bis al 368 quáter;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Golpes y violencias físicas simples previsto en los artículos 369 al 371 TER;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Robo simple previsto en el artículo 399 conforme a la fracción I del numeral 402;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Tentativa de robo indeterminado previsto en el último párrafo del artículo 403;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Robo previsto en el artículo 412;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Abuso de confianza previsto en los artículos 414 al 416;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Fraude previsto en los artículo 417 al 421;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Usura previsto en los artículos 422 y 423;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Chantaje previsto en los artículos 424 y 425;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Extorsión previsto en el artículo 426 en relación a lo previsto en la fracción I del artículo 402;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Despojo de cosas inmuebles o de aguas previsto en los artículos 427 al 432;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Daño en propiedad previsto por los artículos 433 al 436 con relación al 402;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Daño en propiedad, lesiones y homicidio todos de carácter culposo conforme a lo establecido en los artículos 20 y 72;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Encubrimiento previsto en los artículos 439 al 443;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Daño al medio ambiente previsto en los artículos 459 al 461;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</w:rPr>
        <w:t>D</w:t>
      </w:r>
      <w:r w:rsidRPr="00556973">
        <w:rPr>
          <w:rFonts w:ascii="Arial" w:hAnsi="Arial" w:cs="Arial"/>
          <w:bCs/>
        </w:rPr>
        <w:t>elito de incendios previsto en los artículos 462 y 463;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2"/>
        </w:numPr>
        <w:spacing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Contaminación de aguas previsto en los artículos 464 y 465;</w:t>
      </w:r>
      <w:r w:rsidRPr="00556973">
        <w:rPr>
          <w:rFonts w:ascii="Arial" w:hAnsi="Arial" w:cs="Arial"/>
        </w:rPr>
        <w:t xml:space="preserve"> y</w:t>
      </w:r>
    </w:p>
    <w:p w:rsidR="00D42544" w:rsidRPr="00556973" w:rsidRDefault="00D42544" w:rsidP="00D42544">
      <w:pPr>
        <w:numPr>
          <w:ilvl w:val="0"/>
          <w:numId w:val="12"/>
        </w:numPr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hAnsi="Arial" w:cs="Arial"/>
          <w:bCs/>
        </w:rPr>
        <w:t>Substracción del suelo previsto por el artículo 466.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Apartado B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I. Circunscripción territorial: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</w:p>
    <w:p w:rsidR="00D42544" w:rsidRDefault="00D42544" w:rsidP="00D42544">
      <w:pPr>
        <w:tabs>
          <w:tab w:val="left" w:pos="284"/>
          <w:tab w:val="left" w:pos="426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a). Primera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15 de octubre de 2015 en:</w:t>
      </w:r>
    </w:p>
    <w:p w:rsidR="00D42544" w:rsidRPr="00217954" w:rsidRDefault="00D42544" w:rsidP="00D42544">
      <w:pPr>
        <w:tabs>
          <w:tab w:val="left" w:pos="284"/>
          <w:tab w:val="left" w:pos="426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hAnsi="Arial" w:cs="Arial"/>
        </w:rPr>
      </w:pPr>
      <w:r w:rsidRPr="00556973">
        <w:rPr>
          <w:rFonts w:ascii="Arial" w:eastAsia="Calibri" w:hAnsi="Arial" w:cs="Arial"/>
          <w:bCs/>
          <w:lang w:eastAsia="en-US"/>
        </w:rPr>
        <w:t xml:space="preserve">1. Primer Distrito, con cabecera en Victoria, </w:t>
      </w:r>
      <w:r w:rsidRPr="00556973">
        <w:rPr>
          <w:rFonts w:ascii="Arial" w:hAnsi="Arial" w:cs="Arial"/>
        </w:rPr>
        <w:t>que comprende los municipios de Victoria, Güémez y Casas.</w:t>
      </w:r>
    </w:p>
    <w:p w:rsidR="00D42544" w:rsidRPr="0021795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hAnsi="Arial" w:cs="Arial"/>
          <w:sz w:val="16"/>
          <w:szCs w:val="16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Noveno, con cabecera en Tula, integrado por los Municipios de Tula, Bustamante, Jaumave, Miquihuana y Palmillas.</w:t>
      </w:r>
    </w:p>
    <w:p w:rsidR="00D42544" w:rsidRPr="0021795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3. Distrito Décimo, con cabecera en Padilla, que comprende los Municipios de Padilla, San Carlos, San Nicolás, Jiménez, Mainero, Villagrán e Hidalgo.</w:t>
      </w:r>
    </w:p>
    <w:p w:rsidR="00D42544" w:rsidRPr="0021795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4. Distrito Décimo Segundo con cabecera en Soto la Marina, que comprende los Municipios de Soto la Marina y Abasolo.</w:t>
      </w:r>
    </w:p>
    <w:p w:rsidR="00D42544" w:rsidRPr="0021795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b). Tercera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15 de octubre de 2015 en:</w:t>
      </w:r>
    </w:p>
    <w:p w:rsidR="00D42544" w:rsidRPr="00217954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Décimo Cuarto con cabecera en Valle Hermoso y comprende el municipio del mismo nombre.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hAnsi="Arial" w:cs="Arial"/>
          <w:b/>
        </w:rPr>
        <w:lastRenderedPageBreak/>
        <w:t xml:space="preserve">II. Se amplía el catálogo de </w:t>
      </w:r>
      <w:r w:rsidRPr="00556973">
        <w:rPr>
          <w:rFonts w:ascii="Arial" w:eastAsia="Calibri" w:hAnsi="Arial" w:cs="Arial"/>
          <w:b/>
          <w:bCs/>
          <w:lang w:eastAsia="en-US"/>
        </w:rPr>
        <w:t>Delitos previstos en el Código Penal para el Estado de Tamaulipas y se adicionan a los vigentes:</w:t>
      </w:r>
    </w:p>
    <w:p w:rsidR="00D42544" w:rsidRPr="00217954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Atentados a la soberanía del Estado, previsto por los artículos 143 y 144;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Rebelión previsto en los artículos 145, 146, 147, 149, 150 y 151;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Quebrantamiento de sanción previsto en los artículos 164, 165 y 167;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Atentados a los medios de transporte, vías de comunicación y sistemas de auxilio a la población, previsto por el artículo 172 con excepción de las hipótesis previstas en el 174 y 174 BIS;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Quebrantamiento de sellos previsto por el artículo 187;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Expendio ilícito de bebidas alcohólicas previsto por el artículo 189 Bis;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Ultrajes a la moral pública e incitación a la prostitución previsto por los artículos 190 y 191;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Lenocinio previsto por los artículos del 199 al 201;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Peligro de contagio previsto por el artículo 203;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 la comercialización del agua previsto por el artículo 204;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Revelación de secretos previsto por los artículos del 205 al 207;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Acceso ilícito a sistemas y equipos de informática previsto por los artículos del 207 Bis al 207 Sexies;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Ejercicio indebido y abandono de funciones públicas previsto por los artículos del 209 al 211;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Abuso de autoridad previsto por el artículo 212;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Coalición de servidores públicos previsto por los artículos 214 y 215;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Cohecho previsto por los artículos 216 y 217;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Peculado previsto por los artículos 218 y 219;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Concusión previsto por los artículos 220 y 221;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Uso indebido de atribuciones y facultades previsto por los artículos 222 y 223;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 Intimidación previsto por los artículos 224 y 225;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Ejercicio abusivo de funciones previsto por los artículos 226 y 227;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</w:rPr>
        <w:t>T</w:t>
      </w:r>
      <w:r w:rsidRPr="00556973">
        <w:rPr>
          <w:rFonts w:ascii="Arial" w:hAnsi="Arial" w:cs="Arial"/>
          <w:bCs/>
        </w:rPr>
        <w:t>ráfico de influencia previsto por los artículos 228 y 229;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Enriquecimiento ilícito previsto por los artículos 230 y 231;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Desempeño de funciones judiciales o administrativas previsto por los artículos del 232 al 234;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Falsificación y circulación de títulos y documentos de crédito público previsto en los artículos 244 y 245;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Falsificación y uso de sellos, llaves, punzones, matrices, marcas, señales, planchas, contraseñas y fierros previsto por los artículos 246 al 249;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Falsificación y uso de documentos públicos o privados previsto en los artículos del 250 al 253;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Falsedad en declaraciones y en informes dados a una autoridad previsto por los artículos del 254 al 258;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Usurpación de funciones públicas o de profesión previsto en los artículos 261 al 263;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Uso indebido de uniformes, insignias, distintivos o condecoraciones previsto por los artículos 264 al 266;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lastRenderedPageBreak/>
        <w:t xml:space="preserve">Impudicia previsto en los artículos 267 al 269;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El tipo penal previsto en el artículo 279 ter;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Alteración del estado civil previsto en los artículos 280 y 281;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Incesto previsto en los artículos 285 y 286;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Sustracción y retención de menores por los padres previsto en los artículos 300 al 301;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Discriminación previsto por el artículo 309 Bis;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Allanamiento de morada previsto por los artículos 310 al 312;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Delitos contra los derechos reproductivos, previsto en los artículos 328 Ter al 328 Quinquies;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Inducción y auxilio al suicidio previsto por los artículos 348 y 349;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Abuso de confianza previsto en los artículos 414, 415 fracciones II y III, y 416;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Fraude previsto en los artículos 417 al 421 con relación al artículo 419, fracciones II y III;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Usura previsto en los artículos 422 y 423;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Chantaje previsto en los artículos 424 y 425;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Despojo de cosas inmuebles o de aguas previsto en los artículos 427 al 432;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 xml:space="preserve">Daño en propiedad previsto por los artículos 433 al 436 con relación al artículo 402, fracciones II y III;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Encubrimiento previsto en los artículos 439 al 443;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Daño al medio ambiente previsto en los artículos 459 al 461;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Delito de incendios previsto en los artículos 462 y 463;</w:t>
      </w:r>
      <w:r w:rsidRPr="00556973">
        <w:rPr>
          <w:rFonts w:ascii="Arial" w:hAnsi="Arial" w:cs="Arial"/>
        </w:rPr>
        <w:t xml:space="preserve"> </w:t>
      </w:r>
    </w:p>
    <w:p w:rsidR="00D42544" w:rsidRPr="00556973" w:rsidRDefault="00D42544" w:rsidP="00D42544">
      <w:pPr>
        <w:numPr>
          <w:ilvl w:val="0"/>
          <w:numId w:val="13"/>
        </w:numPr>
        <w:spacing w:before="120" w:after="120"/>
        <w:jc w:val="both"/>
        <w:rPr>
          <w:rFonts w:ascii="Arial" w:hAnsi="Arial" w:cs="Arial"/>
        </w:rPr>
      </w:pPr>
      <w:r w:rsidRPr="00556973">
        <w:rPr>
          <w:rFonts w:ascii="Arial" w:hAnsi="Arial" w:cs="Arial"/>
          <w:bCs/>
        </w:rPr>
        <w:t>Contaminación de aguas previsto en los artículos 464 y 465; y</w:t>
      </w:r>
      <w:r w:rsidRPr="00556973">
        <w:rPr>
          <w:rFonts w:ascii="Arial" w:hAnsi="Arial" w:cs="Arial"/>
        </w:rPr>
        <w:t xml:space="preserve"> </w:t>
      </w:r>
    </w:p>
    <w:p w:rsidR="00D42544" w:rsidRDefault="00D42544" w:rsidP="00D42544">
      <w:pPr>
        <w:numPr>
          <w:ilvl w:val="0"/>
          <w:numId w:val="13"/>
        </w:numPr>
        <w:jc w:val="both"/>
        <w:rPr>
          <w:rFonts w:ascii="Arial" w:hAnsi="Arial" w:cs="Arial"/>
          <w:bCs/>
        </w:rPr>
      </w:pPr>
      <w:r w:rsidRPr="00556973">
        <w:rPr>
          <w:rFonts w:ascii="Arial" w:hAnsi="Arial" w:cs="Arial"/>
          <w:bCs/>
        </w:rPr>
        <w:t>Substracción del suelo previsto por el artículo 466.</w:t>
      </w:r>
    </w:p>
    <w:p w:rsidR="00D42544" w:rsidRPr="00556973" w:rsidRDefault="00D42544" w:rsidP="00D42544">
      <w:pPr>
        <w:ind w:left="720"/>
        <w:jc w:val="both"/>
        <w:rPr>
          <w:rFonts w:ascii="Arial" w:hAnsi="Arial" w:cs="Arial"/>
          <w:bCs/>
        </w:rPr>
      </w:pP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Apartado C</w:t>
      </w:r>
    </w:p>
    <w:p w:rsidR="00D42544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I. Circunscripción territorial: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</w:p>
    <w:p w:rsidR="00D4254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a). Segunda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21795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709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Séptimo con cabecera en El Mante, que comprende los Municipios de El Mante, Antiguo Morelos y Nuevo Morelos.</w:t>
      </w:r>
    </w:p>
    <w:p w:rsidR="00D42544" w:rsidRPr="00217954" w:rsidRDefault="00D42544" w:rsidP="00D42544">
      <w:pPr>
        <w:tabs>
          <w:tab w:val="center" w:pos="709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b). Tercera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21795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709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Décimo Primero con Cabecera en San Fernando, y comprende los Municipios de San Fernando, Méndez, Burgos y Cruillas.</w:t>
      </w:r>
    </w:p>
    <w:p w:rsidR="00D42544" w:rsidRPr="00217954" w:rsidRDefault="00D42544" w:rsidP="00D42544">
      <w:pPr>
        <w:tabs>
          <w:tab w:val="center" w:pos="709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c). Quinta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21795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42544" w:rsidRPr="00556973" w:rsidRDefault="00D42544" w:rsidP="00D42544">
      <w:pPr>
        <w:tabs>
          <w:tab w:val="center" w:pos="709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Décimo Tercero con cabecera en Río Bravo, comprende el Municipio del mismo nombre.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hAnsi="Arial" w:cs="Arial"/>
          <w:b/>
          <w:lang w:val="pt-BR"/>
        </w:rPr>
        <w:tab/>
      </w:r>
      <w:r w:rsidRPr="00556973">
        <w:rPr>
          <w:rFonts w:ascii="Arial" w:hAnsi="Arial" w:cs="Arial"/>
          <w:b/>
        </w:rPr>
        <w:t xml:space="preserve">II. Se incorpora la totalidad de los </w:t>
      </w:r>
      <w:r w:rsidRPr="00556973">
        <w:rPr>
          <w:rFonts w:ascii="Arial" w:eastAsia="Calibri" w:hAnsi="Arial" w:cs="Arial"/>
          <w:b/>
          <w:bCs/>
          <w:lang w:eastAsia="en-US"/>
        </w:rPr>
        <w:t>Delitos previstos en el Código Penal para el Estado de Tamaulipas y en las leyes especiales.</w:t>
      </w:r>
    </w:p>
    <w:p w:rsidR="00D42544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lastRenderedPageBreak/>
        <w:t>Apartado D</w:t>
      </w:r>
    </w:p>
    <w:p w:rsidR="00D42544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  <w:r w:rsidRPr="00556973">
        <w:rPr>
          <w:rFonts w:ascii="Arial" w:hAnsi="Arial" w:cs="Arial"/>
          <w:b/>
          <w:bCs/>
        </w:rPr>
        <w:t>Circunscripción territorial:</w:t>
      </w:r>
    </w:p>
    <w:p w:rsidR="00D42544" w:rsidRPr="00556973" w:rsidRDefault="00D42544" w:rsidP="00D42544">
      <w:pPr>
        <w:tabs>
          <w:tab w:val="center" w:pos="567"/>
          <w:tab w:val="right" w:pos="8838"/>
        </w:tabs>
        <w:jc w:val="both"/>
        <w:rPr>
          <w:rFonts w:ascii="Arial" w:hAnsi="Arial" w:cs="Arial"/>
          <w:b/>
          <w:bCs/>
        </w:rPr>
      </w:pPr>
    </w:p>
    <w:p w:rsidR="00D42544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a). Primera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556973" w:rsidRDefault="00D42544" w:rsidP="00D42544">
      <w:pPr>
        <w:tabs>
          <w:tab w:val="center" w:pos="709"/>
          <w:tab w:val="right" w:pos="8838"/>
        </w:tabs>
        <w:ind w:left="426"/>
        <w:jc w:val="both"/>
        <w:rPr>
          <w:rFonts w:ascii="Arial" w:eastAsia="Calibri" w:hAnsi="Arial" w:cs="Arial"/>
          <w:b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right" w:pos="8838"/>
        </w:tabs>
        <w:ind w:left="426"/>
        <w:jc w:val="both"/>
        <w:rPr>
          <w:rFonts w:ascii="Arial" w:hAnsi="Arial" w:cs="Arial"/>
        </w:rPr>
      </w:pPr>
      <w:r w:rsidRPr="00556973">
        <w:rPr>
          <w:rFonts w:ascii="Arial" w:eastAsia="Calibri" w:hAnsi="Arial" w:cs="Arial"/>
          <w:bCs/>
          <w:lang w:eastAsia="en-US"/>
        </w:rPr>
        <w:t xml:space="preserve">1. Primer Distrito, con cabecera en Victoria, </w:t>
      </w:r>
      <w:r w:rsidRPr="00556973">
        <w:rPr>
          <w:rFonts w:ascii="Arial" w:hAnsi="Arial" w:cs="Arial"/>
        </w:rPr>
        <w:t>que comprende los Municipios de Victoria, Güémez y Casas.</w:t>
      </w:r>
    </w:p>
    <w:p w:rsidR="00D42544" w:rsidRPr="00556973" w:rsidRDefault="00D42544" w:rsidP="00D42544">
      <w:pPr>
        <w:tabs>
          <w:tab w:val="center" w:pos="1134"/>
          <w:tab w:val="right" w:pos="8838"/>
        </w:tabs>
        <w:ind w:left="426"/>
        <w:jc w:val="both"/>
        <w:rPr>
          <w:rFonts w:ascii="Arial" w:hAnsi="Arial" w:cs="Arial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Noveno, con cabecera en Tula, integrado por los Municipios de Tula, Bustamante, Jaumave, Miquihuana y Palmillas.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3. Distrito Décimo, con cabecera en Padilla, que comprende los Municipios de Padilla, San Carlos, San Nicolás, Jiménez, Mainero, Villagrán e Hidalgo.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4. Distrito Décimo Segundo con cabecera en Soto la Marina, que comprende los Municipios de Soto la Marina y Abasolo.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b). Segunda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Octavo, con cabecera en Xicoténcatl, que comprende los Municipios de Xicoténcatl, Gómez Farías, Ocampo y  Llera.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Judicial Décimo Quinto, con cabecera en González, que comprende los Municipios de González y Aldama.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c). Tercera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Cuarto, con cabecera en Matamoros, integrado por el Municipio del mismo nombre.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Décimo Cuarto con cabecera en Valle Hermoso y comprende el Municipio del mismo nombre.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d). Cuarta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Tercero, con cabecera en Nuevo Laredo, que comprende el Municipio del mismo nombre.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e). Quinta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Quinto, con cabecera en Reynosa, que comprende el Municipio del mismo nombre.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2. Distrito Judicial Sexto, con cabecera en Miguel Alemán, que comprende los Municipios de Miguel Alemán, Mier, Guerrero, Camargo y Gustavo Díaz Ordaz.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/>
          <w:bCs/>
          <w:lang w:eastAsia="en-US"/>
        </w:rPr>
        <w:t xml:space="preserve">f). Sexta Región Judicial del Estado, </w:t>
      </w:r>
      <w:r w:rsidRPr="00556973">
        <w:rPr>
          <w:rFonts w:ascii="Arial" w:eastAsia="Calibri" w:hAnsi="Arial" w:cs="Arial"/>
          <w:bCs/>
          <w:lang w:eastAsia="en-US"/>
        </w:rPr>
        <w:t>regirán a partir del 13 de junio de 2016 en:</w:t>
      </w: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</w:p>
    <w:p w:rsidR="00D42544" w:rsidRPr="00556973" w:rsidRDefault="00D42544" w:rsidP="00D42544">
      <w:pPr>
        <w:tabs>
          <w:tab w:val="center" w:pos="1134"/>
          <w:tab w:val="center" w:pos="4419"/>
          <w:tab w:val="right" w:pos="8838"/>
        </w:tabs>
        <w:ind w:left="426"/>
        <w:jc w:val="both"/>
        <w:rPr>
          <w:rFonts w:ascii="Arial" w:eastAsia="Calibri" w:hAnsi="Arial" w:cs="Arial"/>
          <w:bCs/>
          <w:lang w:eastAsia="en-US"/>
        </w:rPr>
      </w:pPr>
      <w:r w:rsidRPr="00556973">
        <w:rPr>
          <w:rFonts w:ascii="Arial" w:eastAsia="Calibri" w:hAnsi="Arial" w:cs="Arial"/>
          <w:bCs/>
          <w:lang w:eastAsia="en-US"/>
        </w:rPr>
        <w:t>1. Distrito Judicial Segundo, con cabecera en Altamira, que comprende los Municipios de Altamira, Tampico y Ciudad Madero.</w:t>
      </w:r>
    </w:p>
    <w:p w:rsidR="00D42544" w:rsidRPr="00556973" w:rsidRDefault="00D42544" w:rsidP="00D42544">
      <w:pPr>
        <w:tabs>
          <w:tab w:val="center" w:pos="1134"/>
          <w:tab w:val="left" w:pos="1530"/>
        </w:tabs>
        <w:ind w:left="1080"/>
        <w:jc w:val="both"/>
        <w:rPr>
          <w:rFonts w:ascii="Arial" w:eastAsia="Calibri" w:hAnsi="Arial" w:cs="Arial"/>
          <w:bCs/>
          <w:lang w:eastAsia="en-US"/>
        </w:rPr>
      </w:pPr>
    </w:p>
    <w:p w:rsidR="00D42544" w:rsidRPr="00556973" w:rsidRDefault="00D42544" w:rsidP="00D42544">
      <w:pPr>
        <w:tabs>
          <w:tab w:val="center" w:pos="4419"/>
          <w:tab w:val="right" w:pos="8838"/>
        </w:tabs>
        <w:jc w:val="both"/>
        <w:rPr>
          <w:rFonts w:ascii="Arial" w:eastAsia="Calibri" w:hAnsi="Arial" w:cs="Arial"/>
          <w:b/>
          <w:bCs/>
          <w:lang w:eastAsia="en-US"/>
        </w:rPr>
      </w:pPr>
      <w:r w:rsidRPr="00556973">
        <w:rPr>
          <w:rFonts w:ascii="Arial" w:hAnsi="Arial" w:cs="Arial"/>
          <w:b/>
          <w:lang w:val="pt-BR"/>
        </w:rPr>
        <w:tab/>
      </w:r>
      <w:r w:rsidRPr="00556973">
        <w:rPr>
          <w:rFonts w:ascii="Arial" w:hAnsi="Arial" w:cs="Arial"/>
          <w:b/>
        </w:rPr>
        <w:t xml:space="preserve">II. Se amplía el catálogo de delitos a la totalidad de los </w:t>
      </w:r>
      <w:r w:rsidRPr="00556973">
        <w:rPr>
          <w:rFonts w:ascii="Arial" w:eastAsia="Calibri" w:hAnsi="Arial" w:cs="Arial"/>
          <w:b/>
          <w:bCs/>
          <w:lang w:eastAsia="en-US"/>
        </w:rPr>
        <w:t>previstos en el Código Penal para el Estado de Tamaulipas y en las leyes especiales, mismos que se adicionan a los ya vigentes.</w:t>
      </w:r>
    </w:p>
    <w:p w:rsidR="00D42544" w:rsidRPr="00556973" w:rsidRDefault="00D42544" w:rsidP="00D42544">
      <w:pPr>
        <w:rPr>
          <w:rFonts w:ascii="Arial" w:hAnsi="Arial" w:cs="Arial"/>
          <w:b/>
          <w:lang w:val="pt-BR"/>
        </w:rPr>
      </w:pPr>
    </w:p>
    <w:p w:rsidR="00D42544" w:rsidRPr="00556973" w:rsidRDefault="00D42544" w:rsidP="00D42544">
      <w:pPr>
        <w:jc w:val="center"/>
        <w:rPr>
          <w:rFonts w:ascii="Arial" w:hAnsi="Arial" w:cs="Arial"/>
          <w:b/>
          <w:lang w:val="pt-BR"/>
        </w:rPr>
      </w:pPr>
      <w:r w:rsidRPr="00556973">
        <w:rPr>
          <w:rFonts w:ascii="Arial" w:hAnsi="Arial" w:cs="Arial"/>
          <w:b/>
          <w:lang w:val="pt-BR"/>
        </w:rPr>
        <w:t>T R A N S I T O R I O S</w:t>
      </w:r>
    </w:p>
    <w:p w:rsidR="00D42544" w:rsidRPr="00556973" w:rsidRDefault="00D42544" w:rsidP="00D42544">
      <w:pPr>
        <w:jc w:val="both"/>
        <w:rPr>
          <w:rFonts w:ascii="Arial" w:hAnsi="Arial" w:cs="Arial"/>
          <w:b/>
          <w:lang w:val="pt-BR"/>
        </w:rPr>
      </w:pP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556973">
        <w:rPr>
          <w:rFonts w:ascii="Arial" w:hAnsi="Arial" w:cs="Arial"/>
          <w:b/>
          <w:bCs/>
          <w:lang w:val="es-MX"/>
        </w:rPr>
        <w:t xml:space="preserve">ARTÍCULO </w:t>
      </w:r>
      <w:r w:rsidRPr="00556973">
        <w:rPr>
          <w:rFonts w:ascii="Arial" w:hAnsi="Arial" w:cs="Arial"/>
          <w:b/>
        </w:rPr>
        <w:t xml:space="preserve">PRIMERO. </w:t>
      </w:r>
      <w:r w:rsidRPr="00556973">
        <w:rPr>
          <w:rFonts w:ascii="Arial" w:hAnsi="Arial" w:cs="Arial"/>
          <w:lang w:eastAsia="en-US"/>
        </w:rPr>
        <w:t>El presente Decreto entrará en vigor a partir de su expedición y deberá publicarse en el Periódico Oficial del Estado.</w:t>
      </w: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D42544" w:rsidRPr="00556973" w:rsidRDefault="00D42544" w:rsidP="00D42544">
      <w:pPr>
        <w:jc w:val="both"/>
        <w:rPr>
          <w:rFonts w:ascii="Arial" w:hAnsi="Arial" w:cs="Arial"/>
          <w:lang w:eastAsia="en-US"/>
        </w:rPr>
      </w:pPr>
      <w:r w:rsidRPr="00556973">
        <w:rPr>
          <w:rFonts w:ascii="Arial" w:hAnsi="Arial" w:cs="Arial"/>
          <w:b/>
          <w:bCs/>
          <w:lang w:val="es-MX"/>
        </w:rPr>
        <w:lastRenderedPageBreak/>
        <w:t xml:space="preserve">ARTÍCULO SEGUNDO. </w:t>
      </w:r>
      <w:r w:rsidRPr="00556973">
        <w:rPr>
          <w:rFonts w:ascii="Arial" w:hAnsi="Arial" w:cs="Arial"/>
          <w:lang w:eastAsia="en-US"/>
        </w:rPr>
        <w:t>El presente Decreto deberá ser notificado a los Poderes Legislativo, Ejecutivo y Judicial de la Federación; Ejecutivo y Judicial del Estado de Tamaulipas; Legislativo, Ejecutivo y Judicial de las entidades federativas y el Distrito Federal, así como a los Ayuntamientos del Estado de Tamaulipas, para los efectos legales que procedan.</w:t>
      </w: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lang w:val="es-MX"/>
        </w:rPr>
      </w:pP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56973">
        <w:rPr>
          <w:rFonts w:ascii="Arial" w:hAnsi="Arial" w:cs="Arial"/>
          <w:b/>
          <w:bCs/>
          <w:color w:val="000000"/>
          <w:lang w:val="es-MX"/>
        </w:rPr>
        <w:t xml:space="preserve">ARTÍCULO </w:t>
      </w:r>
      <w:r w:rsidRPr="00556973">
        <w:rPr>
          <w:rFonts w:ascii="Arial" w:hAnsi="Arial" w:cs="Arial"/>
          <w:b/>
          <w:bCs/>
          <w:color w:val="000000"/>
        </w:rPr>
        <w:t xml:space="preserve">TERCERO. </w:t>
      </w:r>
      <w:r w:rsidRPr="00556973">
        <w:rPr>
          <w:rFonts w:ascii="Arial" w:hAnsi="Arial" w:cs="Arial"/>
          <w:bCs/>
          <w:color w:val="000000"/>
        </w:rPr>
        <w:t>El Código de Procedimientos Penales del Estado de Tamaulipas, publicado en el Anexo al Periódico Oficial del Estado, el 4 de julio de 2012, para efectos de su aplicación en los procedimientos penales iniciados por hechos que ocurran a partir de la entrada en vigor del Código Nacional de Procedimientos Penales, quedará abrogado; sin embargo, respecto a los procedimientos penales que a la entrada en vigor de la presente Declaratoria se encuentren en trámite, continuarán su sustanciación de conformidad con la legislación aplicable en el momento del inicio de los mismos.</w:t>
      </w: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556973">
        <w:rPr>
          <w:rFonts w:ascii="Arial" w:hAnsi="Arial" w:cs="Arial"/>
          <w:b/>
          <w:bCs/>
          <w:color w:val="000000"/>
        </w:rPr>
        <w:t xml:space="preserve">ARTÍCULO CUARTO. </w:t>
      </w:r>
      <w:r w:rsidRPr="00556973">
        <w:rPr>
          <w:rFonts w:ascii="Arial" w:hAnsi="Arial" w:cs="Arial"/>
          <w:bCs/>
          <w:color w:val="000000"/>
        </w:rPr>
        <w:t xml:space="preserve">El </w:t>
      </w:r>
      <w:r w:rsidRPr="00556973">
        <w:rPr>
          <w:rFonts w:ascii="Arial" w:hAnsi="Arial" w:cs="Arial"/>
          <w:bCs/>
          <w:iCs/>
          <w:color w:val="000000"/>
        </w:rPr>
        <w:t xml:space="preserve">Código de Procedimientos Penales para el Estado de Tamaulipas, </w:t>
      </w:r>
      <w:r w:rsidRPr="00556973">
        <w:rPr>
          <w:rFonts w:ascii="Arial" w:hAnsi="Arial" w:cs="Arial"/>
          <w:bCs/>
          <w:color w:val="000000"/>
        </w:rPr>
        <w:t xml:space="preserve">publicado en el Periódico Oficial del Estado, el 17 de enero de 1987 </w:t>
      </w:r>
      <w:r w:rsidRPr="00556973">
        <w:rPr>
          <w:rFonts w:ascii="Arial" w:hAnsi="Arial" w:cs="Arial"/>
          <w:bCs/>
          <w:iCs/>
          <w:color w:val="000000"/>
        </w:rPr>
        <w:t xml:space="preserve"> </w:t>
      </w:r>
      <w:r w:rsidRPr="00556973">
        <w:rPr>
          <w:rFonts w:ascii="Arial" w:hAnsi="Arial" w:cs="Arial"/>
          <w:bCs/>
          <w:color w:val="000000"/>
        </w:rPr>
        <w:t>para efectos de su aplicación en los procedimientos penales iniciados por los delitos mencionados en el presente Decreto quedará abrogado; sin embargo, respecto a los procedimientos penales que a la entrada en vigor de la presente Declaratoria se encuentren en trámite, continuarán su sustanciación de conformidad con la legislación aplicable en el momento del inicio de los mismos.</w:t>
      </w:r>
    </w:p>
    <w:p w:rsidR="00D42544" w:rsidRPr="00556973" w:rsidRDefault="00D42544" w:rsidP="00D4254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ES_tradnl" w:eastAsia="en-US"/>
        </w:rPr>
      </w:pPr>
    </w:p>
    <w:p w:rsidR="00D42544" w:rsidRDefault="00D42544" w:rsidP="00D4254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ES_tradnl" w:eastAsia="en-US"/>
        </w:rPr>
      </w:pPr>
      <w:r w:rsidRPr="00556973">
        <w:rPr>
          <w:rFonts w:ascii="Arial" w:eastAsia="Calibri" w:hAnsi="Arial" w:cs="Arial"/>
          <w:b/>
          <w:lang w:val="es-ES_tradnl" w:eastAsia="en-US"/>
        </w:rPr>
        <w:t xml:space="preserve">ARTÍCULO QUINTO. </w:t>
      </w:r>
      <w:r w:rsidRPr="00556973">
        <w:rPr>
          <w:rFonts w:ascii="Arial" w:eastAsia="Calibri" w:hAnsi="Arial" w:cs="Arial"/>
          <w:lang w:val="es-ES_tradnl" w:eastAsia="en-US"/>
        </w:rPr>
        <w:t>En los Distritos Judiciales o Regiones y el catálogo de delitos, se aplicarán las disposiciones en las fechas que contengan los Decretos respectivos, que deberán ser emitidos por el Congreso del Estado o la Diputación Permanente en su caso.</w:t>
      </w:r>
    </w:p>
    <w:p w:rsidR="00D42544" w:rsidRDefault="00D42544" w:rsidP="00D4254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ES_tradnl" w:eastAsia="en-US"/>
        </w:rPr>
      </w:pPr>
    </w:p>
    <w:p w:rsidR="00D42544" w:rsidRPr="000A1F18" w:rsidRDefault="00D42544" w:rsidP="00D42544">
      <w:pPr>
        <w:autoSpaceDE w:val="0"/>
        <w:autoSpaceDN w:val="0"/>
        <w:adjustRightInd w:val="0"/>
        <w:jc w:val="both"/>
        <w:rPr>
          <w:rFonts w:ascii="Arial" w:eastAsia="Calibri" w:hAnsi="Arial" w:cs="Arial"/>
          <w:lang w:val="es-ES_tradnl" w:eastAsia="en-US"/>
        </w:rPr>
      </w:pPr>
      <w:r w:rsidRPr="000A1F18">
        <w:rPr>
          <w:rFonts w:ascii="Arial" w:hAnsi="Arial" w:cs="Arial"/>
          <w:b/>
          <w:bCs/>
          <w:lang w:val="es-MX" w:eastAsia="es-MX"/>
        </w:rPr>
        <w:t>SALÓN DE SESIONES DEL H. CONGRESO DEL ESTADO.- Cd. Victoria, Tam., a 12 de agosto del año 2015</w:t>
      </w:r>
      <w:r w:rsidRPr="000A1F18">
        <w:rPr>
          <w:rFonts w:ascii="Arial" w:hAnsi="Arial" w:cs="Arial"/>
          <w:lang w:val="es-MX" w:eastAsia="es-MX"/>
        </w:rPr>
        <w:t xml:space="preserve">.- </w:t>
      </w:r>
      <w:r w:rsidRPr="000A1F18">
        <w:rPr>
          <w:rFonts w:ascii="Arial" w:hAnsi="Arial" w:cs="Arial"/>
          <w:b/>
          <w:bCs/>
          <w:lang w:val="es-MX" w:eastAsia="es-MX"/>
        </w:rPr>
        <w:t>DIPUTADO PRESIDENTE</w:t>
      </w:r>
      <w:r w:rsidRPr="000A1F18">
        <w:rPr>
          <w:rFonts w:ascii="Arial" w:hAnsi="Arial" w:cs="Arial"/>
          <w:lang w:val="es-MX" w:eastAsia="es-MX"/>
        </w:rPr>
        <w:t xml:space="preserve">.- </w:t>
      </w:r>
      <w:r w:rsidRPr="000A1F18">
        <w:rPr>
          <w:rFonts w:ascii="Arial" w:hAnsi="Arial" w:cs="Arial"/>
          <w:b/>
          <w:bCs/>
          <w:lang w:val="es-MX" w:eastAsia="es-MX"/>
        </w:rPr>
        <w:t>ERASMO GONZÁLEZ ROBLEDO</w:t>
      </w:r>
      <w:r w:rsidRPr="000A1F18">
        <w:rPr>
          <w:rFonts w:ascii="Arial" w:hAnsi="Arial" w:cs="Arial"/>
          <w:lang w:val="es-MX" w:eastAsia="es-MX"/>
        </w:rPr>
        <w:t xml:space="preserve">.- Rúbrica.- </w:t>
      </w:r>
      <w:r w:rsidRPr="000A1F18">
        <w:rPr>
          <w:rFonts w:ascii="Arial" w:hAnsi="Arial" w:cs="Arial"/>
          <w:b/>
          <w:bCs/>
          <w:lang w:val="es-MX" w:eastAsia="es-MX"/>
        </w:rPr>
        <w:t>DIPUTADA SECRETARIA</w:t>
      </w:r>
      <w:r w:rsidRPr="000A1F18">
        <w:rPr>
          <w:rFonts w:ascii="Arial" w:hAnsi="Arial" w:cs="Arial"/>
          <w:lang w:val="es-MX" w:eastAsia="es-MX"/>
        </w:rPr>
        <w:t xml:space="preserve">.- </w:t>
      </w:r>
      <w:r w:rsidRPr="000A1F18">
        <w:rPr>
          <w:rFonts w:ascii="Arial" w:hAnsi="Arial" w:cs="Arial"/>
          <w:b/>
          <w:bCs/>
          <w:lang w:val="es-MX" w:eastAsia="es-MX"/>
        </w:rPr>
        <w:t>ERIKA CRESPO CASTILLO</w:t>
      </w:r>
      <w:r w:rsidRPr="000A1F18">
        <w:rPr>
          <w:rFonts w:ascii="Arial" w:hAnsi="Arial" w:cs="Arial"/>
          <w:lang w:val="es-MX" w:eastAsia="es-MX"/>
        </w:rPr>
        <w:t xml:space="preserve">.- Rúbrica.- </w:t>
      </w:r>
      <w:r w:rsidRPr="000A1F18">
        <w:rPr>
          <w:rFonts w:ascii="Arial" w:hAnsi="Arial" w:cs="Arial"/>
          <w:b/>
          <w:bCs/>
          <w:lang w:val="es-MX" w:eastAsia="es-MX"/>
        </w:rPr>
        <w:t>DIPUTADO SECRETARIO</w:t>
      </w:r>
      <w:r w:rsidRPr="000A1F18">
        <w:rPr>
          <w:rFonts w:ascii="Arial" w:hAnsi="Arial" w:cs="Arial"/>
          <w:lang w:val="es-MX" w:eastAsia="es-MX"/>
        </w:rPr>
        <w:t xml:space="preserve">.- </w:t>
      </w:r>
      <w:r w:rsidRPr="000A1F18">
        <w:rPr>
          <w:rFonts w:ascii="Arial" w:hAnsi="Arial" w:cs="Arial"/>
          <w:b/>
          <w:bCs/>
          <w:lang w:val="es-MX" w:eastAsia="es-MX"/>
        </w:rPr>
        <w:t>FRANCISCO ELIZONDO SALAZAR</w:t>
      </w:r>
      <w:r w:rsidRPr="000A1F18">
        <w:rPr>
          <w:rFonts w:ascii="Arial" w:hAnsi="Arial" w:cs="Arial"/>
          <w:lang w:val="es-MX" w:eastAsia="es-MX"/>
        </w:rPr>
        <w:t>.- Rúbrica.</w:t>
      </w:r>
    </w:p>
    <w:p w:rsidR="00D42544" w:rsidRDefault="00D42544" w:rsidP="00D42544">
      <w:pPr>
        <w:pStyle w:val="Textoindependiente"/>
        <w:spacing w:line="276" w:lineRule="auto"/>
        <w:ind w:left="720"/>
        <w:rPr>
          <w:rFonts w:ascii="Arial" w:hAnsi="Arial" w:cs="Arial"/>
          <w:b/>
          <w:sz w:val="22"/>
          <w:szCs w:val="22"/>
          <w:u w:val="single"/>
        </w:rPr>
      </w:pPr>
    </w:p>
    <w:p w:rsidR="00D42544" w:rsidRDefault="00D42544" w:rsidP="00D42544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D42544" w:rsidRPr="00686275" w:rsidRDefault="00D42544" w:rsidP="00D42544">
      <w:pPr>
        <w:pStyle w:val="Textoindependiente"/>
        <w:numPr>
          <w:ilvl w:val="0"/>
          <w:numId w:val="10"/>
        </w:num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6275">
        <w:rPr>
          <w:rFonts w:ascii="Arial" w:hAnsi="Arial" w:cs="Arial"/>
          <w:b/>
          <w:sz w:val="22"/>
          <w:szCs w:val="22"/>
          <w:u w:val="single"/>
        </w:rPr>
        <w:lastRenderedPageBreak/>
        <w:t>SEGUNDA DECLARATORIA</w:t>
      </w: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LXII-550, del 28 de enero de 2015.</w:t>
      </w: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 No. 14, del 3 de febrero de 2015.</w:t>
      </w:r>
    </w:p>
    <w:p w:rsidR="00D42544" w:rsidRPr="00701AC0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</w:p>
    <w:p w:rsidR="00D42544" w:rsidRPr="00744F8B" w:rsidRDefault="00D42544" w:rsidP="00D42544">
      <w:pPr>
        <w:tabs>
          <w:tab w:val="left" w:pos="8789"/>
        </w:tabs>
        <w:ind w:right="49"/>
        <w:jc w:val="both"/>
        <w:rPr>
          <w:rFonts w:ascii="Arial" w:hAnsi="Arial" w:cs="Arial"/>
          <w:b/>
        </w:rPr>
      </w:pPr>
      <w:r w:rsidRPr="00744F8B">
        <w:rPr>
          <w:rFonts w:ascii="Arial" w:hAnsi="Arial" w:cs="Arial"/>
          <w:b/>
        </w:rPr>
        <w:t>LA SEXAGÉSIMA</w:t>
      </w:r>
      <w:r w:rsidRPr="00744F8B">
        <w:rPr>
          <w:rFonts w:ascii="Arial" w:hAnsi="Arial" w:cs="Arial"/>
          <w:b/>
          <w:bCs/>
        </w:rPr>
        <w:t xml:space="preserve"> SEGUNDA </w:t>
      </w:r>
      <w:r w:rsidRPr="00744F8B">
        <w:rPr>
          <w:rFonts w:ascii="Arial" w:hAnsi="Arial" w:cs="Arial"/>
          <w:b/>
        </w:rPr>
        <w:t xml:space="preserve">LEGISLATURA DEL CONGRESO CONSTITUCIONAL DEL ESTADO LIBRE Y SOBERANO DE TAMAULIPAS, EN USO DE LAS FACULTADES QUE LE CONFIEREN LOS PÁRRAFOS SEGUNDO Y TERCERO DEL ARTÍCULO SEGUNDO TRANSITORIO DEL DECRETO POR EL QUE SE EXPIDE EL CÓDIGO NACIONAL DE PROCEDIMIENTOS PENALES PUBLICADO EN EL DIARIO OFICIAL DE LA FEDERACIÓN EL 5 DE MARZO DE 2014, ASÍ COMO LOS ARTÍCULOS 58 FRACCIÓN I DE LA CONSTITUCIÓN POLÍTICA LOCAL Y 119 DE LA </w:t>
      </w:r>
      <w:r w:rsidRPr="00744F8B">
        <w:rPr>
          <w:rFonts w:ascii="Arial" w:hAnsi="Arial" w:cs="Arial"/>
          <w:b/>
          <w:kern w:val="28"/>
          <w:lang w:val="es-MX"/>
        </w:rPr>
        <w:t>LEY SOBRE LA ORGANIZACIÓN Y FUNCIONAMIENTO INTERNOS DEL CONGRESO DEL ESTADO DE TAMAULIPAS</w:t>
      </w:r>
      <w:r w:rsidRPr="00744F8B">
        <w:rPr>
          <w:rFonts w:ascii="Arial" w:hAnsi="Arial" w:cs="Arial"/>
          <w:b/>
        </w:rPr>
        <w:t>, TIENE A BIEN EXPEDIR EL SIGUIENTE:</w:t>
      </w:r>
    </w:p>
    <w:p w:rsidR="00D42544" w:rsidRPr="00F3573C" w:rsidRDefault="00D42544" w:rsidP="00D42544">
      <w:pPr>
        <w:ind w:right="49"/>
        <w:jc w:val="both"/>
        <w:rPr>
          <w:rFonts w:ascii="Arial" w:hAnsi="Arial" w:cs="Arial"/>
          <w:sz w:val="16"/>
          <w:szCs w:val="16"/>
        </w:rPr>
      </w:pPr>
    </w:p>
    <w:p w:rsidR="00D42544" w:rsidRPr="00744F8B" w:rsidRDefault="00D42544" w:rsidP="00D42544">
      <w:pPr>
        <w:pStyle w:val="Ttulo2"/>
        <w:ind w:right="49"/>
        <w:rPr>
          <w:rFonts w:ascii="Arial" w:hAnsi="Arial" w:cs="Arial"/>
          <w:sz w:val="20"/>
          <w:lang w:val="pt-BR"/>
        </w:rPr>
      </w:pPr>
      <w:r w:rsidRPr="00744F8B">
        <w:rPr>
          <w:rFonts w:ascii="Arial" w:hAnsi="Arial" w:cs="Arial"/>
          <w:sz w:val="20"/>
          <w:lang w:val="pt-BR"/>
        </w:rPr>
        <w:t>D E C R E T O  No. LXII-550</w:t>
      </w:r>
    </w:p>
    <w:p w:rsidR="00D42544" w:rsidRPr="00F3573C" w:rsidRDefault="00D42544" w:rsidP="00D42544">
      <w:pPr>
        <w:rPr>
          <w:rFonts w:ascii="Arial" w:hAnsi="Arial" w:cs="Arial"/>
          <w:sz w:val="16"/>
          <w:szCs w:val="16"/>
          <w:lang w:val="pt-BR"/>
        </w:rPr>
      </w:pPr>
    </w:p>
    <w:p w:rsidR="00D42544" w:rsidRPr="00744F8B" w:rsidRDefault="00D42544" w:rsidP="00D42544">
      <w:pPr>
        <w:jc w:val="both"/>
        <w:rPr>
          <w:rFonts w:ascii="Arial" w:hAnsi="Arial" w:cs="Arial"/>
          <w:lang w:eastAsia="en-US"/>
        </w:rPr>
      </w:pPr>
      <w:r w:rsidRPr="00744F8B">
        <w:rPr>
          <w:rFonts w:ascii="Arial" w:hAnsi="Arial" w:cs="Arial"/>
          <w:b/>
        </w:rPr>
        <w:t xml:space="preserve">MEDIANTE EL CUAL SE </w:t>
      </w:r>
      <w:r w:rsidRPr="00744F8B">
        <w:rPr>
          <w:rFonts w:ascii="Arial" w:eastAsia="Calibri" w:hAnsi="Arial" w:cs="Arial"/>
          <w:b/>
          <w:bCs/>
          <w:lang w:eastAsia="en-US"/>
        </w:rPr>
        <w:t xml:space="preserve">EMITEN LAS </w:t>
      </w:r>
      <w:r w:rsidRPr="00744F8B">
        <w:rPr>
          <w:rFonts w:ascii="Arial" w:hAnsi="Arial" w:cs="Arial"/>
          <w:b/>
          <w:bCs/>
        </w:rPr>
        <w:t xml:space="preserve">DECLARATORIAS, DE INCORPORACIÓN DEL SISTEMA PROCESAL PENAL ACUSATORIO AL RÉGIMEN JURÍDICO DEL ESTADO Y </w:t>
      </w:r>
      <w:r w:rsidRPr="00744F8B">
        <w:rPr>
          <w:rFonts w:ascii="Arial" w:eastAsia="Calibri" w:hAnsi="Arial" w:cs="Arial"/>
          <w:b/>
          <w:bCs/>
          <w:lang w:eastAsia="en-US"/>
        </w:rPr>
        <w:t xml:space="preserve">DE ENTRADA EN VIGOR DEL CÓDIGO NACIONAL DE PROCEDIMIENTOS PENALES, A PARTIR DEL DÍA 6 DE ABRIL DEL 2015, EN LOS DISTRITOS JUDICIALES NOVENO, DÉCIMO, DÉCIMO SEGUNDO Y DÉCIMO CUARTO, CON CABECERAS EN TULA, PADILLA, SOTO LA MARINA Y VALLE HERMOSO, </w:t>
      </w:r>
      <w:r w:rsidRPr="00744F8B">
        <w:rPr>
          <w:rFonts w:ascii="Arial" w:hAnsi="Arial" w:cs="Arial"/>
          <w:b/>
          <w:shd w:val="clear" w:color="auto" w:fill="FFFFFF"/>
        </w:rPr>
        <w:t xml:space="preserve">RESPECTIVAMENTE, </w:t>
      </w:r>
      <w:r w:rsidRPr="00744F8B">
        <w:rPr>
          <w:rFonts w:ascii="Arial" w:eastAsia="Calibri" w:hAnsi="Arial" w:cs="Arial"/>
          <w:b/>
          <w:bCs/>
          <w:lang w:eastAsia="en-US"/>
        </w:rPr>
        <w:t>ASÍ COMO EN EL PRIMER  DISTRITO JUDICIAL, RESPECTO A DIVERSOS TIPOS PENALES</w:t>
      </w:r>
      <w:r w:rsidRPr="00744F8B">
        <w:rPr>
          <w:rFonts w:ascii="Arial" w:hAnsi="Arial" w:cs="Arial"/>
          <w:b/>
          <w:shd w:val="clear" w:color="auto" w:fill="FFFFFF"/>
        </w:rPr>
        <w:t>.</w:t>
      </w:r>
    </w:p>
    <w:p w:rsidR="00D42544" w:rsidRPr="00F3573C" w:rsidRDefault="00D42544" w:rsidP="00D42544">
      <w:pPr>
        <w:tabs>
          <w:tab w:val="center" w:pos="4419"/>
          <w:tab w:val="right" w:pos="8838"/>
        </w:tabs>
        <w:spacing w:line="360" w:lineRule="auto"/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D42544" w:rsidRPr="00744F8B" w:rsidRDefault="00D42544" w:rsidP="00D42544">
      <w:pPr>
        <w:tabs>
          <w:tab w:val="center" w:pos="4419"/>
          <w:tab w:val="right" w:pos="8838"/>
        </w:tabs>
        <w:jc w:val="both"/>
        <w:rPr>
          <w:rFonts w:ascii="Arial" w:hAnsi="Arial" w:cs="Arial"/>
          <w:b/>
          <w:lang w:eastAsia="en-US"/>
        </w:rPr>
      </w:pPr>
      <w:r w:rsidRPr="00744F8B">
        <w:rPr>
          <w:rFonts w:ascii="Arial" w:hAnsi="Arial" w:cs="Arial"/>
          <w:b/>
          <w:lang w:eastAsia="en-US"/>
        </w:rPr>
        <w:t xml:space="preserve">ARTÍCULO PRIMERO. </w:t>
      </w:r>
      <w:r w:rsidRPr="00744F8B">
        <w:rPr>
          <w:rFonts w:ascii="Arial" w:hAnsi="Arial" w:cs="Arial"/>
          <w:lang w:eastAsia="en-US"/>
        </w:rPr>
        <w:t>Se declara que el Sistema Procesal Penal Acusatorio, se incorpora al régimen jurídico del Estado</w:t>
      </w:r>
      <w:r w:rsidRPr="00744F8B">
        <w:rPr>
          <w:rFonts w:ascii="Arial" w:hAnsi="Arial" w:cs="Arial"/>
          <w:bCs/>
        </w:rPr>
        <w:t>,</w:t>
      </w:r>
      <w:r w:rsidRPr="00744F8B">
        <w:rPr>
          <w:rFonts w:ascii="Arial" w:hAnsi="Arial" w:cs="Arial"/>
          <w:lang w:eastAsia="en-US"/>
        </w:rPr>
        <w:t xml:space="preserve"> en consecuencia, los derechos y garantías que consagra la Constitución Federal empezarán a regular la forma y términos en que se sustanciarán los procedimientos penales, a partir del 6 de abril del 2015, de conformidad con lo que establece el siguiente artículo.</w:t>
      </w:r>
      <w:r w:rsidRPr="00744F8B">
        <w:rPr>
          <w:rFonts w:ascii="Arial" w:hAnsi="Arial" w:cs="Arial"/>
          <w:b/>
          <w:lang w:eastAsia="en-US"/>
        </w:rPr>
        <w:t xml:space="preserve"> </w:t>
      </w:r>
    </w:p>
    <w:p w:rsidR="00D42544" w:rsidRPr="00F3573C" w:rsidRDefault="00D42544" w:rsidP="00D42544">
      <w:pPr>
        <w:tabs>
          <w:tab w:val="center" w:pos="4419"/>
          <w:tab w:val="right" w:pos="8838"/>
        </w:tabs>
        <w:jc w:val="both"/>
        <w:rPr>
          <w:rFonts w:ascii="Arial" w:hAnsi="Arial" w:cs="Arial"/>
          <w:b/>
          <w:sz w:val="16"/>
          <w:szCs w:val="16"/>
          <w:lang w:eastAsia="en-US"/>
        </w:rPr>
      </w:pPr>
    </w:p>
    <w:p w:rsidR="00D42544" w:rsidRPr="00744F8B" w:rsidRDefault="00D42544" w:rsidP="00D42544">
      <w:pPr>
        <w:tabs>
          <w:tab w:val="center" w:pos="4419"/>
          <w:tab w:val="right" w:pos="8838"/>
        </w:tabs>
        <w:jc w:val="both"/>
        <w:rPr>
          <w:rFonts w:ascii="Arial" w:hAnsi="Arial" w:cs="Arial"/>
          <w:bCs/>
        </w:rPr>
      </w:pPr>
      <w:r w:rsidRPr="00744F8B">
        <w:rPr>
          <w:rFonts w:ascii="Arial" w:hAnsi="Arial" w:cs="Arial"/>
          <w:b/>
          <w:lang w:eastAsia="en-US"/>
        </w:rPr>
        <w:t xml:space="preserve">ARTÍCULO SEGUNDO. </w:t>
      </w:r>
      <w:r w:rsidRPr="00744F8B">
        <w:rPr>
          <w:rFonts w:ascii="Arial" w:hAnsi="Arial" w:cs="Arial"/>
          <w:lang w:eastAsia="en-US"/>
        </w:rPr>
        <w:t>S</w:t>
      </w:r>
      <w:r w:rsidRPr="00744F8B">
        <w:rPr>
          <w:rFonts w:ascii="Arial" w:hAnsi="Arial" w:cs="Arial"/>
          <w:bCs/>
        </w:rPr>
        <w:t xml:space="preserve">e declara la incorporación del Código Nacional de Procedimientos Penales, </w:t>
      </w:r>
      <w:r w:rsidRPr="00744F8B">
        <w:rPr>
          <w:rFonts w:ascii="Arial" w:hAnsi="Arial" w:cs="Arial"/>
          <w:lang w:eastAsia="en-US"/>
        </w:rPr>
        <w:t>a partir del 6 de abril del 2015,</w:t>
      </w:r>
      <w:r w:rsidRPr="00744F8B">
        <w:rPr>
          <w:rFonts w:ascii="Arial" w:hAnsi="Arial" w:cs="Arial"/>
          <w:bCs/>
        </w:rPr>
        <w:t xml:space="preserve">  de conformidad  con las siguientes prevenciones:</w:t>
      </w:r>
    </w:p>
    <w:p w:rsidR="00D42544" w:rsidRPr="00F3573C" w:rsidRDefault="00D42544" w:rsidP="00D42544">
      <w:pPr>
        <w:tabs>
          <w:tab w:val="center" w:pos="4419"/>
          <w:tab w:val="right" w:pos="8838"/>
        </w:tabs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:rsidR="00D42544" w:rsidRPr="00744F8B" w:rsidRDefault="00D42544" w:rsidP="00D42544">
      <w:pPr>
        <w:tabs>
          <w:tab w:val="center" w:pos="567"/>
          <w:tab w:val="right" w:pos="8838"/>
        </w:tabs>
        <w:spacing w:line="360" w:lineRule="auto"/>
        <w:jc w:val="both"/>
        <w:rPr>
          <w:rFonts w:ascii="Arial" w:hAnsi="Arial" w:cs="Arial"/>
          <w:b/>
          <w:bCs/>
        </w:rPr>
      </w:pPr>
      <w:r w:rsidRPr="00744F8B">
        <w:rPr>
          <w:rFonts w:ascii="Arial" w:hAnsi="Arial" w:cs="Arial"/>
          <w:b/>
          <w:bCs/>
        </w:rPr>
        <w:t>Apartado A</w:t>
      </w:r>
    </w:p>
    <w:p w:rsidR="00D42544" w:rsidRPr="00744F8B" w:rsidRDefault="00D42544" w:rsidP="00D42544">
      <w:pPr>
        <w:tabs>
          <w:tab w:val="center" w:pos="567"/>
          <w:tab w:val="right" w:pos="8838"/>
        </w:tabs>
        <w:spacing w:line="360" w:lineRule="auto"/>
        <w:jc w:val="both"/>
        <w:rPr>
          <w:rFonts w:ascii="Arial" w:hAnsi="Arial" w:cs="Arial"/>
          <w:b/>
          <w:bCs/>
        </w:rPr>
      </w:pPr>
      <w:r w:rsidRPr="00744F8B">
        <w:rPr>
          <w:rFonts w:ascii="Arial" w:hAnsi="Arial" w:cs="Arial"/>
          <w:b/>
          <w:bCs/>
        </w:rPr>
        <w:t>I. Circunscripción territorial: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/>
          <w:bCs/>
          <w:lang w:eastAsia="en-US"/>
        </w:rPr>
      </w:pPr>
      <w:r w:rsidRPr="00744F8B">
        <w:rPr>
          <w:rFonts w:ascii="Arial" w:eastAsia="Calibri" w:hAnsi="Arial" w:cs="Arial"/>
          <w:b/>
          <w:bCs/>
          <w:lang w:eastAsia="en-US"/>
        </w:rPr>
        <w:t>a). Primera Región Judicial del Estado.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1. Distrito Noveno, con cabecera en Tula, integrado por los Municipios de Tula, Bustamante, Jaumave, Miquihuana y Palmillas.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2. Décimo, con cabecera en Padilla, que comprende los Municipios de Padilla, San Carlos, San Nicolás, Jiménez, Mainero, Villagrán e Hidalgo.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3. Décimo Segundo con cabecera en Soto la Marina, que comprende los Municipios de Soto la Marina y Abasolo.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/>
          <w:bCs/>
          <w:lang w:eastAsia="en-US"/>
        </w:rPr>
      </w:pPr>
      <w:r>
        <w:rPr>
          <w:rFonts w:ascii="Arial" w:eastAsia="Calibri" w:hAnsi="Arial" w:cs="Arial"/>
          <w:b/>
          <w:bCs/>
          <w:lang w:eastAsia="en-US"/>
        </w:rPr>
        <w:t xml:space="preserve">b) </w:t>
      </w:r>
      <w:r w:rsidRPr="00744F8B">
        <w:rPr>
          <w:rFonts w:ascii="Arial" w:eastAsia="Calibri" w:hAnsi="Arial" w:cs="Arial"/>
          <w:b/>
          <w:bCs/>
          <w:lang w:eastAsia="en-US"/>
        </w:rPr>
        <w:t>Tercera Región Judicial del Estado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1. Distrito Décimo Cuarto con cabecera en Valle Hermoso y comprende el municipio del mismo nombre.</w:t>
      </w:r>
    </w:p>
    <w:p w:rsidR="00D42544" w:rsidRPr="00F3573C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744F8B">
        <w:rPr>
          <w:rFonts w:ascii="Arial" w:eastAsia="Calibri" w:hAnsi="Arial" w:cs="Arial"/>
          <w:b/>
          <w:bCs/>
          <w:lang w:eastAsia="en-US"/>
        </w:rPr>
        <w:t>II. Delitos previstos en el Código Penal para el Estado de Tamaulipas: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Rebelión en los supuestos del artículo 148;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Sedición previsto en el artículo 152;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lastRenderedPageBreak/>
        <w:t xml:space="preserve">Conspiración previsto en el artículo 156;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Evasión de presos cuando se trate del supuesto previsto en el artículo 161;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Quebrantamiento de sanción previsto en las fracciones I y II del artículo 166;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Violación de correspondencia previsto en el numeral 175;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Desobediencia, resistencia y coacción de particulares previsto en los artículos 179, 181, 182 y 183;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Oposición a que se ejecute alguna obra o trabajo público previsto en los artículos 185 y 186;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Delitos cometidos contra servidores públicos, en el supuesto que se refiere a ultraje a cualquiera de los tres Poderes del Estado, a sus representantes o a otra institución pública previsto en el numeral 189;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Corrupción de menores e incapaces previsto en el párrafo segundo, del artículo 194;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Provocación a un delito y apología de éste o de algún vicio previsto en el artículo 202;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Responsabilidad médica, técnica y administrativa previstos en los artículos del 235 al 240;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Delitos de abogados, patronos y litigantes previsto en los artículos del 241 al 243;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Variación del nombre o del domicilio previsto en el artículo 259;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Estupro previsto en los artículos del 270 al 272;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Hostigamiento y acoso sexual previsto en los artículos del 276 bis al 276 sexies;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Bigamia previsto en los artículos del 282 al 284;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Exposición de menores previsto en el artículo 292;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Abandono de obligaciones alimenticias previsto en los artículos 295 al 299;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Amenazas previsto en los artículos del 305 al 309;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Delitos con motivo del tránsito de vehículos previsto en los artículos del 316 al 318;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Lesiones previsto del artículo 319 al 328 Bis;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Aborto previsto del artículo 356 al 361;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Abandono de personas previsto del artículo 362 al 365;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Violencia familiar previsto del artículo 368 bis al 368 quáter;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Golpes y violencias físicas simples previsto del artículo 369 al 371 TER;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Robo simple previsto en el artículo 399 conforme a la fracción I del numeral 402;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Tentativa de robo indeterminado previsto en el último párrafo del artículo 403;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Robo previsto en el artículo 412;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Abuso de confianza previsto en el artículo 414, en el supuesto de la fracción I del numeral 415;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Fraude previsto en el artículo 417 conforme a la fracción I del artículo 419;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Extorsión previsto en el artículo 426 en relación a lo previsto en la fracción I del artículo 402; </w:t>
      </w:r>
    </w:p>
    <w:p w:rsidR="00D42544" w:rsidRPr="00744F8B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Daño en propiedad previsto en el artículo 433 en el supuesto de la fracción I del numeral 402; y, </w:t>
      </w:r>
    </w:p>
    <w:p w:rsidR="00D42544" w:rsidRDefault="00D42544" w:rsidP="00D42544">
      <w:pPr>
        <w:numPr>
          <w:ilvl w:val="0"/>
          <w:numId w:val="7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lastRenderedPageBreak/>
        <w:t>Daño en propiedad, lesiones y homicidio todos de carácter culposo conforme a lo establecido en los artículos 20 y 72.</w:t>
      </w:r>
    </w:p>
    <w:p w:rsidR="00D42544" w:rsidRPr="00744F8B" w:rsidRDefault="00D42544" w:rsidP="00D42544">
      <w:pPr>
        <w:tabs>
          <w:tab w:val="center" w:pos="567"/>
          <w:tab w:val="right" w:pos="8838"/>
        </w:tabs>
        <w:spacing w:line="360" w:lineRule="auto"/>
        <w:jc w:val="both"/>
        <w:rPr>
          <w:rFonts w:ascii="Arial" w:hAnsi="Arial" w:cs="Arial"/>
          <w:b/>
          <w:bCs/>
        </w:rPr>
      </w:pPr>
      <w:r w:rsidRPr="00744F8B">
        <w:rPr>
          <w:rFonts w:ascii="Arial" w:hAnsi="Arial" w:cs="Arial"/>
          <w:b/>
          <w:bCs/>
        </w:rPr>
        <w:t>Apartado B</w:t>
      </w:r>
    </w:p>
    <w:p w:rsidR="00D42544" w:rsidRPr="00744F8B" w:rsidRDefault="00D42544" w:rsidP="00D42544">
      <w:pPr>
        <w:tabs>
          <w:tab w:val="center" w:pos="567"/>
          <w:tab w:val="right" w:pos="8838"/>
        </w:tabs>
        <w:spacing w:line="360" w:lineRule="auto"/>
        <w:jc w:val="both"/>
        <w:rPr>
          <w:rFonts w:ascii="Arial" w:hAnsi="Arial" w:cs="Arial"/>
          <w:b/>
          <w:bCs/>
        </w:rPr>
      </w:pPr>
      <w:r w:rsidRPr="00744F8B">
        <w:rPr>
          <w:rFonts w:ascii="Arial" w:hAnsi="Arial" w:cs="Arial"/>
          <w:b/>
          <w:bCs/>
        </w:rPr>
        <w:t>I.  Circunscripción territorial:</w:t>
      </w: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eastAsia="Calibri" w:hAnsi="Arial" w:cs="Arial"/>
          <w:b/>
          <w:bCs/>
          <w:lang w:eastAsia="en-US"/>
        </w:rPr>
      </w:pPr>
      <w:r w:rsidRPr="00744F8B">
        <w:rPr>
          <w:rFonts w:ascii="Arial" w:eastAsia="Calibri" w:hAnsi="Arial" w:cs="Arial"/>
          <w:b/>
          <w:bCs/>
          <w:lang w:eastAsia="en-US"/>
        </w:rPr>
        <w:t>a). Primera Región Judicial del Estado.</w:t>
      </w:r>
    </w:p>
    <w:p w:rsidR="00D42544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hAnsi="Arial" w:cs="Arial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1. Primer Distrito, con cabecera en Victoria, Tamaulipas, </w:t>
      </w:r>
      <w:r w:rsidRPr="00744F8B">
        <w:rPr>
          <w:rFonts w:ascii="Arial" w:hAnsi="Arial" w:cs="Arial"/>
        </w:rPr>
        <w:t>que comprende los municipios de Victoria, Güémez y Casas.</w:t>
      </w:r>
    </w:p>
    <w:p w:rsidR="00D42544" w:rsidRPr="00F3573C" w:rsidRDefault="00D42544" w:rsidP="00D42544">
      <w:pPr>
        <w:tabs>
          <w:tab w:val="center" w:pos="4419"/>
          <w:tab w:val="right" w:pos="8838"/>
        </w:tabs>
        <w:spacing w:line="360" w:lineRule="auto"/>
        <w:ind w:left="1080"/>
        <w:jc w:val="both"/>
        <w:rPr>
          <w:rFonts w:ascii="Arial" w:hAnsi="Arial" w:cs="Arial"/>
          <w:sz w:val="16"/>
          <w:szCs w:val="16"/>
        </w:rPr>
      </w:pPr>
    </w:p>
    <w:p w:rsidR="00D42544" w:rsidRPr="00744F8B" w:rsidRDefault="00D42544" w:rsidP="00D42544">
      <w:pPr>
        <w:tabs>
          <w:tab w:val="center" w:pos="4419"/>
          <w:tab w:val="right" w:pos="8838"/>
        </w:tabs>
        <w:spacing w:line="360" w:lineRule="auto"/>
        <w:jc w:val="both"/>
        <w:rPr>
          <w:rFonts w:ascii="Arial" w:eastAsia="Calibri" w:hAnsi="Arial" w:cs="Arial"/>
          <w:b/>
          <w:bCs/>
          <w:lang w:eastAsia="en-US"/>
        </w:rPr>
      </w:pPr>
      <w:r w:rsidRPr="00744F8B">
        <w:rPr>
          <w:rFonts w:ascii="Arial" w:hAnsi="Arial" w:cs="Arial"/>
          <w:b/>
        </w:rPr>
        <w:t xml:space="preserve">II. </w:t>
      </w:r>
      <w:r w:rsidRPr="00744F8B">
        <w:rPr>
          <w:rFonts w:ascii="Arial" w:eastAsia="Calibri" w:hAnsi="Arial" w:cs="Arial"/>
          <w:b/>
          <w:bCs/>
          <w:lang w:eastAsia="en-US"/>
        </w:rPr>
        <w:t>Delitos previstos en el Código Penal para el Estado de Tamaulipas: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Rebelión en los supuestos del artículo 148;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Sedición previsto en el artículo 152;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Conspiración previsto en el artículo 156;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Evasión de presos cuando se trate del supuesto previsto en el artículo 161;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Quebrantamiento de sanción previsto en las fracciones I y II del artículo 166;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Violación de correspondencia previsto en el numeral 175;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Desobediencia, resistencia y coacción de particulares previsto en los artículos 179, 181, 182 y 183;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Oposición a que se ejecute alguna obra o trabajo público previsto en los artículos 185 y 186;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Delitos cometidos contra servidores públicos, en el supuesto que se refiere a ultraje a cualquiera de los tres Poderes del Estado, a sus representantes o a otra institución pública previsto en el numeral 189;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Corrupción de menores e incapaces previsto en el párrafo segundo del artículo 194;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Provocación a un delito y apología de éste o de algún vicio previsto en el artículo 202;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Responsabilidad médica, técnica y administrativa previsto en los artículos del 235 al 240;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Delitos de abogados, patronos y litigantes previsto en los artículos del 241 al 243;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Variación del nombre o del domicilio previsto en el artículo 259;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Estupro previsto en los artículos del 270 al 272;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Hostigamiento y acoso sexual previsto en los artículos del 276 bis al 276 sexies;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Bigamia previsto en los artículos del 282 al 284;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Exposición de menores previsto en el artículo 292;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Abandono de obligaciones alimenticias previsto en los artículos 295 al 299;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Amenazas previsto en los artículos del 305 al 309;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1418"/>
          <w:tab w:val="center" w:pos="1560"/>
          <w:tab w:val="right" w:pos="8838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Delitos con motivo del tránsito de vehículos previsto en los artículos del 316 al 318;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Lesiones previsto del artículo 319 al 328 Bis;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Aborto previsto del artículo 356 al 361;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Abandono de personas previsto del artículo 362 al 365;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Violencia familiar previsto del artículo 368 bis al 368 quáter;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lastRenderedPageBreak/>
        <w:t xml:space="preserve">Golpes y violencias físicas simples previsto del artículo 369 al 371 TER;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Robo simple previsto en el artículo 399 conforme a la fracción I del numeral 402;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Tentativa de robo indeterminado previsto en el último párrafo del artículo 403;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 Robo previsto en el artículo 412;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Abuso de confianza previsto en el artículo 414, en el supuesto de la fracción I del numeral 415;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Fraude previsto en el artículo 417 conforme a la fracción I del artículo 419;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 xml:space="preserve">Extorsión previsto en el artículo 426 en relación a lo previsto en la fracción I del artículo 402; </w:t>
      </w:r>
    </w:p>
    <w:p w:rsidR="00D42544" w:rsidRPr="00744F8B" w:rsidRDefault="00D42544" w:rsidP="00D42544">
      <w:pPr>
        <w:numPr>
          <w:ilvl w:val="0"/>
          <w:numId w:val="8"/>
        </w:numPr>
        <w:tabs>
          <w:tab w:val="center" w:pos="709"/>
        </w:tabs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Daño en propiedad previsto en el artículo 433 en el supuesto de la fracción I del numeral 402; y,</w:t>
      </w:r>
    </w:p>
    <w:p w:rsidR="00D42544" w:rsidRDefault="00D42544" w:rsidP="00D42544">
      <w:pPr>
        <w:numPr>
          <w:ilvl w:val="0"/>
          <w:numId w:val="8"/>
        </w:numPr>
        <w:tabs>
          <w:tab w:val="center" w:pos="709"/>
        </w:tabs>
        <w:autoSpaceDE w:val="0"/>
        <w:autoSpaceDN w:val="0"/>
        <w:spacing w:line="360" w:lineRule="auto"/>
        <w:jc w:val="both"/>
        <w:rPr>
          <w:rFonts w:ascii="Arial" w:eastAsia="Calibri" w:hAnsi="Arial" w:cs="Arial"/>
          <w:bCs/>
          <w:lang w:eastAsia="en-US"/>
        </w:rPr>
      </w:pPr>
      <w:r w:rsidRPr="00744F8B">
        <w:rPr>
          <w:rFonts w:ascii="Arial" w:eastAsia="Calibri" w:hAnsi="Arial" w:cs="Arial"/>
          <w:bCs/>
          <w:lang w:eastAsia="en-US"/>
        </w:rPr>
        <w:t>La hipótesis prevista en el artículo 318 del Código Penal para el Estado de Tamaulipas, respecto de los delitos de daño en propiedad, lesiones y homicidio, todos de carácter culposo.</w:t>
      </w:r>
    </w:p>
    <w:p w:rsidR="00D42544" w:rsidRPr="00F3573C" w:rsidRDefault="00D42544" w:rsidP="00D42544">
      <w:pPr>
        <w:tabs>
          <w:tab w:val="center" w:pos="709"/>
        </w:tabs>
        <w:autoSpaceDE w:val="0"/>
        <w:autoSpaceDN w:val="0"/>
        <w:ind w:left="1353"/>
        <w:jc w:val="both"/>
        <w:rPr>
          <w:rFonts w:ascii="Arial" w:eastAsia="Calibri" w:hAnsi="Arial" w:cs="Arial"/>
          <w:bCs/>
          <w:sz w:val="16"/>
          <w:szCs w:val="16"/>
          <w:lang w:eastAsia="en-US"/>
        </w:rPr>
      </w:pPr>
    </w:p>
    <w:p w:rsidR="00D42544" w:rsidRPr="00744F8B" w:rsidRDefault="00D42544" w:rsidP="00D42544">
      <w:pPr>
        <w:jc w:val="center"/>
        <w:rPr>
          <w:rFonts w:ascii="Arial" w:hAnsi="Arial" w:cs="Arial"/>
          <w:b/>
          <w:lang w:val="pt-BR"/>
        </w:rPr>
      </w:pPr>
      <w:r w:rsidRPr="00744F8B">
        <w:rPr>
          <w:rFonts w:ascii="Arial" w:hAnsi="Arial" w:cs="Arial"/>
          <w:b/>
          <w:lang w:val="pt-BR"/>
        </w:rPr>
        <w:t>T R A N S I T O R I O S</w:t>
      </w:r>
    </w:p>
    <w:p w:rsidR="00D42544" w:rsidRPr="00C524ED" w:rsidRDefault="00D42544" w:rsidP="00D42544">
      <w:pPr>
        <w:jc w:val="both"/>
        <w:rPr>
          <w:rFonts w:ascii="Arial" w:hAnsi="Arial" w:cs="Arial"/>
          <w:b/>
          <w:sz w:val="16"/>
          <w:szCs w:val="16"/>
          <w:lang w:val="pt-BR"/>
        </w:rPr>
      </w:pPr>
    </w:p>
    <w:p w:rsidR="00D42544" w:rsidRPr="00744F8B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744F8B">
        <w:rPr>
          <w:rFonts w:ascii="Arial" w:hAnsi="Arial" w:cs="Arial"/>
          <w:b/>
          <w:bCs/>
          <w:lang w:val="es-MX"/>
        </w:rPr>
        <w:t xml:space="preserve">ARTÍCULO </w:t>
      </w:r>
      <w:r w:rsidRPr="00744F8B">
        <w:rPr>
          <w:rFonts w:ascii="Arial" w:hAnsi="Arial" w:cs="Arial"/>
          <w:b/>
        </w:rPr>
        <w:t xml:space="preserve">PRIMERO. </w:t>
      </w:r>
      <w:r w:rsidRPr="00744F8B">
        <w:rPr>
          <w:rFonts w:ascii="Arial" w:hAnsi="Arial" w:cs="Arial"/>
          <w:lang w:eastAsia="en-US"/>
        </w:rPr>
        <w:t>El presente Decreto entrará en vigor a partir de su expedición y deberá publicarse en el Periódico Oficial del Estado.</w:t>
      </w:r>
    </w:p>
    <w:p w:rsidR="00D42544" w:rsidRPr="00C524ED" w:rsidRDefault="00D42544" w:rsidP="00D42544">
      <w:pPr>
        <w:spacing w:line="360" w:lineRule="auto"/>
        <w:jc w:val="both"/>
        <w:rPr>
          <w:rFonts w:ascii="Arial" w:hAnsi="Arial" w:cs="Arial"/>
          <w:bCs/>
          <w:sz w:val="16"/>
          <w:szCs w:val="16"/>
          <w:lang w:val="es-MX"/>
        </w:rPr>
      </w:pPr>
    </w:p>
    <w:p w:rsidR="00D42544" w:rsidRPr="00744F8B" w:rsidRDefault="00D42544" w:rsidP="00D42544">
      <w:pPr>
        <w:jc w:val="both"/>
        <w:rPr>
          <w:rFonts w:ascii="Arial" w:hAnsi="Arial" w:cs="Arial"/>
          <w:lang w:eastAsia="en-US"/>
        </w:rPr>
      </w:pPr>
      <w:r w:rsidRPr="00744F8B">
        <w:rPr>
          <w:rFonts w:ascii="Arial" w:hAnsi="Arial" w:cs="Arial"/>
          <w:b/>
          <w:bCs/>
          <w:lang w:val="es-MX"/>
        </w:rPr>
        <w:t xml:space="preserve">ARTÍCULO SEGUNDO. </w:t>
      </w:r>
      <w:r w:rsidRPr="00744F8B">
        <w:rPr>
          <w:rFonts w:ascii="Arial" w:hAnsi="Arial" w:cs="Arial"/>
          <w:lang w:eastAsia="en-US"/>
        </w:rPr>
        <w:t>El presente Decreto deberá ser notificado a los Poderes Legislativo, Ejecutivo y Judicial de la Federación; Ejecutivo y Judicial del Estado de Tamaulipas; Legislativo, Ejecutivo y Judicial de las entidades federativas y el Distrito Federal, así como a los Ayuntamientos del Estado de Tamaulipas, para los efectos legales que procedan.</w:t>
      </w:r>
    </w:p>
    <w:p w:rsidR="00D42544" w:rsidRPr="00C524ED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16"/>
          <w:szCs w:val="16"/>
          <w:lang w:val="es-MX"/>
        </w:rPr>
      </w:pPr>
    </w:p>
    <w:p w:rsidR="00D42544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44F8B">
        <w:rPr>
          <w:rFonts w:ascii="Arial" w:hAnsi="Arial" w:cs="Arial"/>
          <w:b/>
          <w:bCs/>
          <w:color w:val="000000"/>
          <w:lang w:val="es-MX"/>
        </w:rPr>
        <w:t xml:space="preserve">ARTÍCULO </w:t>
      </w:r>
      <w:r w:rsidRPr="00744F8B">
        <w:rPr>
          <w:rFonts w:ascii="Arial" w:hAnsi="Arial" w:cs="Arial"/>
          <w:b/>
          <w:bCs/>
          <w:color w:val="000000"/>
        </w:rPr>
        <w:t xml:space="preserve">TERCERO. </w:t>
      </w:r>
      <w:r w:rsidRPr="00744F8B">
        <w:rPr>
          <w:rFonts w:ascii="Arial" w:hAnsi="Arial" w:cs="Arial"/>
          <w:bCs/>
          <w:color w:val="000000"/>
        </w:rPr>
        <w:t>El Código de Procedimientos Penales del Estado de Tamaulipas, publicado en el Anexo al Periódico Oficial del Estado, el 4 de julio de 2012, para efectos de su aplicación en los procedimientos penales iniciados por hechos que ocurran a partir de la entrada en vigor del Código Nacional de Procedimientos Penales, quedará abrogado; sin embargo, respecto a los procedimientos penales que a la entrada en vigor de la presente Declaratoria se encuentren en trámite, continuarán su sustanciación de conformidad con la legislación aplicable en el momento del inicio de los mismos.</w:t>
      </w:r>
    </w:p>
    <w:p w:rsidR="00D42544" w:rsidRPr="00C524ED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D42544" w:rsidRPr="00744F8B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  <w:r w:rsidRPr="00744F8B">
        <w:rPr>
          <w:rFonts w:ascii="Arial" w:hAnsi="Arial" w:cs="Arial"/>
          <w:b/>
          <w:bCs/>
          <w:color w:val="000000"/>
        </w:rPr>
        <w:t xml:space="preserve">ARTÍCULO CUARTO. </w:t>
      </w:r>
      <w:r w:rsidRPr="00744F8B">
        <w:rPr>
          <w:rFonts w:ascii="Arial" w:hAnsi="Arial" w:cs="Arial"/>
          <w:bCs/>
          <w:color w:val="000000"/>
        </w:rPr>
        <w:t xml:space="preserve">El </w:t>
      </w:r>
      <w:r w:rsidRPr="00744F8B">
        <w:rPr>
          <w:rFonts w:ascii="Arial" w:hAnsi="Arial" w:cs="Arial"/>
          <w:bCs/>
          <w:iCs/>
          <w:color w:val="000000"/>
        </w:rPr>
        <w:t xml:space="preserve">Código de Procedimientos Penales para el Estado de Tamaulipas, </w:t>
      </w:r>
      <w:r w:rsidRPr="00744F8B">
        <w:rPr>
          <w:rFonts w:ascii="Arial" w:hAnsi="Arial" w:cs="Arial"/>
          <w:bCs/>
          <w:color w:val="000000"/>
        </w:rPr>
        <w:t xml:space="preserve">publicado en el Periódico Oficial del Estado, el 17 de enero de 1987 </w:t>
      </w:r>
      <w:r w:rsidRPr="00744F8B">
        <w:rPr>
          <w:rFonts w:ascii="Arial" w:hAnsi="Arial" w:cs="Arial"/>
          <w:bCs/>
          <w:iCs/>
          <w:color w:val="000000"/>
        </w:rPr>
        <w:t xml:space="preserve"> </w:t>
      </w:r>
      <w:r w:rsidRPr="00744F8B">
        <w:rPr>
          <w:rFonts w:ascii="Arial" w:hAnsi="Arial" w:cs="Arial"/>
          <w:bCs/>
          <w:color w:val="000000"/>
        </w:rPr>
        <w:t>para efectos de su aplicación en los procedimientos penales iniciados por los delitos mencionados en el presente Decreto quedará abrogado; sin embargo, respecto a los procedimientos penales que a la entrada en vigor de la presente Declaratoria se encuentren en trámite, continuarán su sustanciación de conformidad con la legislación aplicable en el momento del inicio de los mismos.</w:t>
      </w:r>
    </w:p>
    <w:p w:rsidR="00D42544" w:rsidRPr="00C524ED" w:rsidRDefault="00D42544" w:rsidP="00D4254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:rsidR="00D42544" w:rsidRPr="00744F8B" w:rsidRDefault="00D42544" w:rsidP="00D42544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744F8B">
        <w:rPr>
          <w:rFonts w:ascii="Arial" w:hAnsi="Arial" w:cs="Arial"/>
          <w:lang w:eastAsia="en-US"/>
        </w:rPr>
        <w:t>En el resto de los Distritos Judiciales o Regiones y el catálogo de delitos, sus disposiciones se aplicarán en la fecha que contengan los Decretos respectivos que deberán ser emitidos por el Congreso del Estado o la Diputación Permanente, en su caso.</w:t>
      </w:r>
    </w:p>
    <w:p w:rsidR="00D42544" w:rsidRPr="00C524ED" w:rsidRDefault="00D42544" w:rsidP="00D42544">
      <w:pPr>
        <w:rPr>
          <w:rFonts w:ascii="Arial" w:hAnsi="Arial"/>
          <w:sz w:val="16"/>
          <w:szCs w:val="16"/>
        </w:rPr>
      </w:pPr>
    </w:p>
    <w:p w:rsidR="00D42544" w:rsidRPr="00972D9B" w:rsidRDefault="00D42544" w:rsidP="00D42544">
      <w:pPr>
        <w:jc w:val="both"/>
        <w:rPr>
          <w:rFonts w:ascii="Arial" w:hAnsi="Arial" w:cs="Arial"/>
          <w:b/>
        </w:rPr>
      </w:pPr>
      <w:r w:rsidRPr="00972D9B">
        <w:rPr>
          <w:rFonts w:ascii="Arial" w:hAnsi="Arial" w:cs="Arial"/>
          <w:b/>
        </w:rPr>
        <w:t>SAL</w:t>
      </w:r>
      <w:r>
        <w:rPr>
          <w:rFonts w:ascii="Arial" w:hAnsi="Arial" w:cs="Arial"/>
          <w:b/>
        </w:rPr>
        <w:t>Ó</w:t>
      </w:r>
      <w:r w:rsidRPr="00972D9B">
        <w:rPr>
          <w:rFonts w:ascii="Arial" w:hAnsi="Arial" w:cs="Arial"/>
          <w:b/>
        </w:rPr>
        <w:t>N DE SESIONES DEL H. CONGRESO DEL ESTADO.</w:t>
      </w:r>
      <w:r>
        <w:rPr>
          <w:rFonts w:ascii="Arial" w:hAnsi="Arial" w:cs="Arial"/>
          <w:b/>
        </w:rPr>
        <w:t xml:space="preserve"> </w:t>
      </w:r>
      <w:r w:rsidRPr="00972D9B">
        <w:rPr>
          <w:rFonts w:ascii="Arial" w:hAnsi="Arial" w:cs="Arial"/>
          <w:b/>
        </w:rPr>
        <w:t xml:space="preserve">Cd. Victoria, Tam., a </w:t>
      </w:r>
      <w:r>
        <w:rPr>
          <w:rFonts w:ascii="Arial" w:hAnsi="Arial" w:cs="Arial"/>
          <w:b/>
        </w:rPr>
        <w:t>28</w:t>
      </w:r>
      <w:r w:rsidRPr="00972D9B">
        <w:rPr>
          <w:rFonts w:ascii="Arial" w:hAnsi="Arial" w:cs="Arial"/>
          <w:b/>
        </w:rPr>
        <w:t xml:space="preserve"> de </w:t>
      </w:r>
      <w:r>
        <w:rPr>
          <w:rFonts w:ascii="Arial" w:hAnsi="Arial" w:cs="Arial"/>
          <w:b/>
        </w:rPr>
        <w:t>enero</w:t>
      </w:r>
      <w:r w:rsidRPr="00972D9B">
        <w:rPr>
          <w:rFonts w:ascii="Arial" w:hAnsi="Arial" w:cs="Arial"/>
          <w:b/>
        </w:rPr>
        <w:t xml:space="preserve"> del año 201</w:t>
      </w:r>
      <w:r>
        <w:rPr>
          <w:rFonts w:ascii="Arial" w:hAnsi="Arial" w:cs="Arial"/>
          <w:b/>
        </w:rPr>
        <w:t>5</w:t>
      </w:r>
      <w:r w:rsidRPr="00972D9B">
        <w:rPr>
          <w:rFonts w:ascii="Arial" w:hAnsi="Arial" w:cs="Arial"/>
          <w:b/>
        </w:rPr>
        <w:t>.</w:t>
      </w:r>
      <w:r w:rsidRPr="00972D9B">
        <w:t xml:space="preserve"> </w:t>
      </w:r>
      <w:r w:rsidRPr="00972D9B">
        <w:rPr>
          <w:rFonts w:ascii="Arial" w:hAnsi="Arial" w:cs="Arial"/>
          <w:b/>
        </w:rPr>
        <w:t>DIPUTAD</w:t>
      </w:r>
      <w:r>
        <w:rPr>
          <w:rFonts w:ascii="Arial" w:hAnsi="Arial" w:cs="Arial"/>
          <w:b/>
        </w:rPr>
        <w:t xml:space="preserve">O </w:t>
      </w:r>
      <w:r w:rsidRPr="00972D9B">
        <w:rPr>
          <w:rFonts w:ascii="Arial" w:hAnsi="Arial" w:cs="Arial"/>
          <w:b/>
        </w:rPr>
        <w:t>PRESIDENT</w:t>
      </w:r>
      <w:r>
        <w:rPr>
          <w:rFonts w:ascii="Arial" w:hAnsi="Arial" w:cs="Arial"/>
          <w:b/>
        </w:rPr>
        <w:t xml:space="preserve">E.- </w:t>
      </w:r>
      <w:r w:rsidRPr="00F3573C">
        <w:rPr>
          <w:rFonts w:ascii="Arial" w:hAnsi="Arial" w:cs="Arial"/>
          <w:b/>
        </w:rPr>
        <w:t>JOS</w:t>
      </w:r>
      <w:r>
        <w:rPr>
          <w:rFonts w:ascii="Arial" w:hAnsi="Arial" w:cs="Arial"/>
          <w:b/>
        </w:rPr>
        <w:t>É</w:t>
      </w:r>
      <w:r w:rsidRPr="00F3573C">
        <w:rPr>
          <w:rFonts w:ascii="Arial" w:hAnsi="Arial" w:cs="Arial"/>
          <w:b/>
        </w:rPr>
        <w:t xml:space="preserve"> RICARDO RODR</w:t>
      </w:r>
      <w:r>
        <w:rPr>
          <w:rFonts w:ascii="Arial" w:hAnsi="Arial" w:cs="Arial"/>
          <w:b/>
        </w:rPr>
        <w:t>Í</w:t>
      </w:r>
      <w:r w:rsidRPr="00F3573C">
        <w:rPr>
          <w:rFonts w:ascii="Arial" w:hAnsi="Arial" w:cs="Arial"/>
          <w:b/>
        </w:rPr>
        <w:t>GUEZ MARTÍNEZ</w:t>
      </w:r>
      <w:r>
        <w:rPr>
          <w:rFonts w:ascii="Arial" w:hAnsi="Arial" w:cs="Arial"/>
          <w:b/>
        </w:rPr>
        <w:t>.-</w:t>
      </w:r>
      <w:r w:rsidRPr="00972D9B">
        <w:rPr>
          <w:rFonts w:ascii="Arial" w:hAnsi="Arial" w:cs="Arial"/>
        </w:rPr>
        <w:t>Rúbrica</w:t>
      </w:r>
      <w:r>
        <w:rPr>
          <w:rFonts w:ascii="Arial" w:hAnsi="Arial" w:cs="Arial"/>
          <w:b/>
        </w:rPr>
        <w:t xml:space="preserve">. </w:t>
      </w:r>
      <w:r w:rsidRPr="00972D9B">
        <w:rPr>
          <w:rFonts w:ascii="Arial" w:hAnsi="Arial" w:cs="Arial"/>
          <w:b/>
        </w:rPr>
        <w:t>DIPUTADA SECRETARIA</w:t>
      </w:r>
      <w:r>
        <w:rPr>
          <w:rFonts w:ascii="Arial" w:hAnsi="Arial" w:cs="Arial"/>
          <w:b/>
        </w:rPr>
        <w:t xml:space="preserve">.-  </w:t>
      </w:r>
      <w:r w:rsidRPr="00F3573C">
        <w:rPr>
          <w:rFonts w:ascii="Arial" w:hAnsi="Arial" w:cs="Arial"/>
          <w:b/>
        </w:rPr>
        <w:t>ERIKA CRESPO CASTILLO</w:t>
      </w:r>
      <w:r>
        <w:rPr>
          <w:rFonts w:ascii="Arial" w:hAnsi="Arial" w:cs="Arial"/>
          <w:b/>
        </w:rPr>
        <w:t xml:space="preserve">.- </w:t>
      </w:r>
      <w:r w:rsidRPr="00972D9B">
        <w:rPr>
          <w:rFonts w:ascii="Arial" w:hAnsi="Arial" w:cs="Arial"/>
        </w:rPr>
        <w:t>Rúbrica</w:t>
      </w:r>
      <w:r>
        <w:rPr>
          <w:rFonts w:ascii="Arial" w:hAnsi="Arial" w:cs="Arial"/>
          <w:b/>
        </w:rPr>
        <w:t>.</w:t>
      </w:r>
      <w:r w:rsidRPr="00972D9B">
        <w:t xml:space="preserve"> </w:t>
      </w:r>
      <w:r w:rsidRPr="00972D9B">
        <w:rPr>
          <w:rFonts w:ascii="Arial" w:hAnsi="Arial" w:cs="Arial"/>
          <w:b/>
        </w:rPr>
        <w:t>DIPUTAD</w:t>
      </w:r>
      <w:r>
        <w:rPr>
          <w:rFonts w:ascii="Arial" w:hAnsi="Arial" w:cs="Arial"/>
          <w:b/>
        </w:rPr>
        <w:t xml:space="preserve">O SECRETARIO.- </w:t>
      </w:r>
      <w:r w:rsidRPr="00F3573C">
        <w:rPr>
          <w:rFonts w:ascii="Arial" w:hAnsi="Arial" w:cs="Arial"/>
          <w:b/>
        </w:rPr>
        <w:t>JUAN MARTÍN REYNA GARCÍA</w:t>
      </w:r>
      <w:r>
        <w:rPr>
          <w:rFonts w:ascii="Arial" w:hAnsi="Arial" w:cs="Arial"/>
          <w:b/>
        </w:rPr>
        <w:t xml:space="preserve"> .- </w:t>
      </w:r>
      <w:r w:rsidRPr="00F3573C">
        <w:rPr>
          <w:rFonts w:ascii="Arial" w:hAnsi="Arial" w:cs="Arial"/>
        </w:rPr>
        <w:t>Rúbrica</w:t>
      </w:r>
      <w:r>
        <w:rPr>
          <w:rFonts w:ascii="Arial" w:hAnsi="Arial" w:cs="Arial"/>
          <w:b/>
        </w:rPr>
        <w:t>.</w:t>
      </w:r>
    </w:p>
    <w:p w:rsidR="00D42544" w:rsidRPr="00C524ED" w:rsidRDefault="00D42544" w:rsidP="00D42544">
      <w:pPr>
        <w:rPr>
          <w:rFonts w:ascii="Arial" w:hAnsi="Arial"/>
          <w:sz w:val="16"/>
          <w:szCs w:val="16"/>
        </w:rPr>
      </w:pPr>
    </w:p>
    <w:p w:rsidR="00D42544" w:rsidRDefault="00D42544" w:rsidP="00D42544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D42544" w:rsidRPr="00686275" w:rsidRDefault="00D42544" w:rsidP="00D42544">
      <w:pPr>
        <w:pStyle w:val="Prrafodelista"/>
        <w:numPr>
          <w:ilvl w:val="0"/>
          <w:numId w:val="11"/>
        </w:numPr>
        <w:jc w:val="center"/>
        <w:rPr>
          <w:rFonts w:ascii="Arial" w:hAnsi="Arial"/>
          <w:b/>
          <w:u w:val="single"/>
        </w:rPr>
      </w:pPr>
      <w:r w:rsidRPr="00686275">
        <w:rPr>
          <w:rFonts w:ascii="Arial" w:hAnsi="Arial"/>
          <w:b/>
          <w:u w:val="single"/>
        </w:rPr>
        <w:lastRenderedPageBreak/>
        <w:t>PRIMER</w:t>
      </w:r>
      <w:r w:rsidR="001273D9">
        <w:rPr>
          <w:rFonts w:ascii="Arial" w:hAnsi="Arial"/>
          <w:b/>
          <w:u w:val="single"/>
        </w:rPr>
        <w:t>A</w:t>
      </w:r>
      <w:r w:rsidRPr="00686275">
        <w:rPr>
          <w:rFonts w:ascii="Arial" w:hAnsi="Arial"/>
          <w:b/>
          <w:u w:val="single"/>
        </w:rPr>
        <w:t xml:space="preserve"> DECLARATORIA</w:t>
      </w:r>
    </w:p>
    <w:p w:rsidR="00D42544" w:rsidRPr="00C524ED" w:rsidRDefault="00D42544" w:rsidP="00D42544">
      <w:pPr>
        <w:pStyle w:val="Prrafodelista"/>
        <w:ind w:left="720"/>
        <w:jc w:val="both"/>
        <w:rPr>
          <w:rFonts w:ascii="Arial" w:hAnsi="Arial"/>
        </w:rPr>
      </w:pPr>
    </w:p>
    <w:p w:rsidR="00D42544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LXII-232, del 30 de abril de 2014.</w:t>
      </w:r>
    </w:p>
    <w:p w:rsidR="00D42544" w:rsidRPr="00701AC0" w:rsidRDefault="00D42544" w:rsidP="00D42544">
      <w:pPr>
        <w:pStyle w:val="Textoindependiente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 No. 53, del 1 de mayo de 2014.</w:t>
      </w:r>
    </w:p>
    <w:p w:rsidR="00D42544" w:rsidRDefault="00D42544" w:rsidP="00D42544">
      <w:pPr>
        <w:spacing w:line="276" w:lineRule="auto"/>
        <w:jc w:val="both"/>
        <w:rPr>
          <w:rFonts w:ascii="Arial" w:hAnsi="Arial"/>
          <w:b/>
        </w:rPr>
      </w:pPr>
    </w:p>
    <w:p w:rsidR="00D42544" w:rsidRPr="00701AC0" w:rsidRDefault="00D42544" w:rsidP="00D42544">
      <w:pPr>
        <w:spacing w:line="276" w:lineRule="auto"/>
        <w:jc w:val="both"/>
        <w:rPr>
          <w:rFonts w:ascii="Arial" w:hAnsi="Arial"/>
          <w:b/>
        </w:rPr>
      </w:pPr>
      <w:r w:rsidRPr="00701AC0">
        <w:rPr>
          <w:rFonts w:ascii="Arial" w:hAnsi="Arial"/>
          <w:b/>
        </w:rPr>
        <w:t>LA SEXAG</w:t>
      </w:r>
      <w:r>
        <w:rPr>
          <w:rFonts w:ascii="Arial" w:hAnsi="Arial"/>
          <w:b/>
        </w:rPr>
        <w:t>É</w:t>
      </w:r>
      <w:r w:rsidRPr="00701AC0">
        <w:rPr>
          <w:rFonts w:ascii="Arial" w:hAnsi="Arial"/>
          <w:b/>
        </w:rPr>
        <w:t>SIMA</w:t>
      </w:r>
      <w:r w:rsidRPr="00701AC0">
        <w:rPr>
          <w:rFonts w:ascii="Arial" w:hAnsi="Arial"/>
          <w:b/>
          <w:bCs/>
        </w:rPr>
        <w:t xml:space="preserve"> SEGUNDA </w:t>
      </w:r>
      <w:r w:rsidRPr="00701AC0">
        <w:rPr>
          <w:rFonts w:ascii="Arial" w:hAnsi="Arial"/>
          <w:b/>
        </w:rPr>
        <w:t xml:space="preserve">LEGISLATURA DEL CONGRESO CONSTITUCIONAL DEL ESTADO LIBRE Y SOBERANO DE TAMAULIPAS, EN USO DE LAS FACULTADES QUE LE CONFIEREN LOS ARTÍCULOS 58 FRACCIÓN I DE LA CONSTITUCIÓN POLÍTICA LOCAL Y 119 DE LA </w:t>
      </w:r>
      <w:r w:rsidRPr="00701AC0">
        <w:rPr>
          <w:rFonts w:ascii="Arial" w:hAnsi="Arial" w:cs="Arial"/>
          <w:b/>
          <w:kern w:val="28"/>
          <w:lang w:val="es-MX"/>
        </w:rPr>
        <w:t>LEY SOBRE LA ORGANIZACIÓN Y FUNCIONAMIENTO INTERNOS DEL CONGRESO DEL ESTADO DE TAMAULIPAS</w:t>
      </w:r>
      <w:r w:rsidRPr="00701AC0">
        <w:rPr>
          <w:rFonts w:ascii="Arial" w:hAnsi="Arial"/>
          <w:b/>
        </w:rPr>
        <w:t>, Y EN OBSERVANCIA A LO DISPUESTO POR EL ARTÍCULO SEGUNDO TRANSITORIO DEL DECRETO POR EL QUE SE EXPIDE EL CÓDIGO NACIONAL DE PROCEDIMIENTOS PENALES, TIENE A BIEN EXPEDIR EL SIGUIENTE:</w:t>
      </w:r>
    </w:p>
    <w:p w:rsidR="00D42544" w:rsidRPr="00701AC0" w:rsidRDefault="00D42544" w:rsidP="00D42544">
      <w:pPr>
        <w:keepNext/>
        <w:spacing w:line="276" w:lineRule="auto"/>
        <w:outlineLvl w:val="1"/>
        <w:rPr>
          <w:rFonts w:ascii="Arial" w:hAnsi="Arial" w:cs="Arial"/>
          <w:b/>
          <w:bCs/>
          <w:lang w:val="pt-BR"/>
        </w:rPr>
      </w:pPr>
    </w:p>
    <w:p w:rsidR="00D42544" w:rsidRPr="00701AC0" w:rsidRDefault="00D42544" w:rsidP="00D42544">
      <w:pPr>
        <w:keepNext/>
        <w:spacing w:line="276" w:lineRule="auto"/>
        <w:jc w:val="center"/>
        <w:outlineLvl w:val="1"/>
        <w:rPr>
          <w:rFonts w:ascii="Arial" w:hAnsi="Arial" w:cs="Arial"/>
          <w:b/>
          <w:bCs/>
          <w:lang w:val="pt-BR"/>
        </w:rPr>
      </w:pPr>
      <w:r w:rsidRPr="00701AC0">
        <w:rPr>
          <w:rFonts w:ascii="Arial" w:hAnsi="Arial" w:cs="Arial"/>
          <w:b/>
          <w:bCs/>
          <w:lang w:val="pt-BR"/>
        </w:rPr>
        <w:t>D E C R E T O  No. LXII-232</w:t>
      </w:r>
    </w:p>
    <w:p w:rsidR="00D42544" w:rsidRPr="00701AC0" w:rsidRDefault="00D42544" w:rsidP="00D42544">
      <w:pPr>
        <w:spacing w:line="276" w:lineRule="auto"/>
        <w:ind w:firstLine="1134"/>
        <w:jc w:val="both"/>
        <w:rPr>
          <w:rFonts w:ascii="Arial" w:hAnsi="Arial" w:cs="Arial"/>
          <w:lang w:val="pt-BR"/>
        </w:rPr>
      </w:pP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eastAsia="en-US"/>
        </w:rPr>
      </w:pPr>
      <w:r w:rsidRPr="00701AC0">
        <w:rPr>
          <w:rFonts w:ascii="Arial" w:hAnsi="Arial" w:cs="Arial"/>
          <w:b/>
        </w:rPr>
        <w:t xml:space="preserve">MEDIANTE EL CUAL </w:t>
      </w:r>
      <w:r w:rsidRPr="00701AC0">
        <w:rPr>
          <w:rFonts w:ascii="Arial" w:eastAsia="Calibri" w:hAnsi="Arial" w:cs="Arial"/>
          <w:b/>
          <w:bCs/>
          <w:lang w:eastAsia="en-US"/>
        </w:rPr>
        <w:t xml:space="preserve">SE EMITE LA DECLARATORIA DE ENTRADA EN VIGOR, A PARTIR DEL 1o. DE JULIO DEL 2014, DEL CÓDIGO NACIONAL DE PROCEDIMIENTOS PENALES, EN </w:t>
      </w:r>
      <w:r w:rsidRPr="00701AC0">
        <w:rPr>
          <w:rFonts w:ascii="Arial" w:hAnsi="Arial" w:cs="Arial"/>
          <w:b/>
        </w:rPr>
        <w:t>EL PRIMER DISTRITO JUDICIAL DEL ESTADO, CON CABECERA EN CIUDAD VICTORIA,</w:t>
      </w:r>
      <w:r w:rsidRPr="00701AC0">
        <w:rPr>
          <w:rFonts w:ascii="Arial" w:hAnsi="Arial" w:cs="Arial"/>
          <w:b/>
          <w:lang w:eastAsia="en-US"/>
        </w:rPr>
        <w:t xml:space="preserve"> </w:t>
      </w:r>
      <w:r w:rsidRPr="00701AC0">
        <w:rPr>
          <w:rFonts w:ascii="Arial" w:hAnsi="Arial" w:cs="Arial"/>
          <w:b/>
          <w:bCs/>
        </w:rPr>
        <w:t>PERTENECIENTE A LA PRIMERA REGIÓN JUDICIAL, PARA LOS DELITOS DE DAÑO EN PROPIEDAD, LESIONES Y HOMICIDIO TODOS DE CARÁCTER CULPOSO, EXCEPTUANDO CUANDO SE COMETAN EN LAS CIRCUNSTANCIAS PREVISTAS EN EL ARTÍCULO 318 DEL C</w:t>
      </w:r>
      <w:r>
        <w:rPr>
          <w:rFonts w:ascii="Arial" w:hAnsi="Arial" w:cs="Arial"/>
          <w:b/>
          <w:bCs/>
        </w:rPr>
        <w:t>Ó</w:t>
      </w:r>
      <w:r w:rsidRPr="00701AC0">
        <w:rPr>
          <w:rFonts w:ascii="Arial" w:hAnsi="Arial" w:cs="Arial"/>
          <w:b/>
          <w:bCs/>
        </w:rPr>
        <w:t>DIGO PENAL PARA EL ESTADO DE TAMAULIPAS, ABANDONO DE OBLIGACIONES ALIMENTICIAS Y VIOLENCIA FAMILIAR</w:t>
      </w:r>
      <w:r w:rsidRPr="00701AC0">
        <w:rPr>
          <w:rFonts w:ascii="Arial" w:eastAsia="Calibri" w:hAnsi="Arial" w:cs="Arial"/>
          <w:b/>
          <w:bCs/>
          <w:lang w:eastAsia="en-US"/>
        </w:rPr>
        <w:t>,</w:t>
      </w:r>
      <w:r w:rsidRPr="00701AC0">
        <w:rPr>
          <w:rFonts w:ascii="Arial" w:eastAsia="Calibri" w:hAnsi="Arial" w:cs="Arial"/>
          <w:bCs/>
          <w:lang w:eastAsia="en-US"/>
        </w:rPr>
        <w:t xml:space="preserve"> </w:t>
      </w:r>
      <w:r w:rsidRPr="00701AC0">
        <w:rPr>
          <w:rFonts w:ascii="Arial" w:eastAsia="Calibri" w:hAnsi="Arial" w:cs="Arial"/>
          <w:b/>
          <w:bCs/>
          <w:lang w:eastAsia="en-US"/>
        </w:rPr>
        <w:t>EN LOS TÉRMINOS DE LOS PÁRRAFOS SEGUNDO Y TERCERO DEL ARTÍCULO SEGUNDO TRANSITORIO DEL DECRETO POR EL QUE SE EXPIDE EL CÓDIGO NACIONAL DE PROCEDIMIENTOS PENALES, PUBLICADO EN EL DIARIO OFICIAL DE LA FEDERACIÓN EL 5 DE MARZO DE 2014</w:t>
      </w:r>
      <w:r w:rsidRPr="00701AC0">
        <w:rPr>
          <w:rFonts w:ascii="Arial" w:hAnsi="Arial" w:cs="Arial"/>
          <w:b/>
          <w:lang w:eastAsia="en-US"/>
        </w:rPr>
        <w:t>.</w:t>
      </w: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eastAsia="en-US"/>
        </w:rPr>
      </w:pP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  <w:r w:rsidRPr="00701AC0">
        <w:rPr>
          <w:rFonts w:ascii="Arial" w:hAnsi="Arial" w:cs="Arial"/>
          <w:b/>
          <w:lang w:eastAsia="en-US"/>
        </w:rPr>
        <w:t>ART</w:t>
      </w:r>
      <w:r>
        <w:rPr>
          <w:rFonts w:ascii="Arial" w:hAnsi="Arial" w:cs="Arial"/>
          <w:b/>
          <w:lang w:eastAsia="en-US"/>
        </w:rPr>
        <w:t>Í</w:t>
      </w:r>
      <w:r w:rsidRPr="00701AC0">
        <w:rPr>
          <w:rFonts w:ascii="Arial" w:hAnsi="Arial" w:cs="Arial"/>
          <w:b/>
          <w:lang w:eastAsia="en-US"/>
        </w:rPr>
        <w:t xml:space="preserve">CULO </w:t>
      </w:r>
      <w:r>
        <w:rPr>
          <w:rFonts w:ascii="Arial" w:hAnsi="Arial" w:cs="Arial"/>
          <w:b/>
          <w:lang w:eastAsia="en-US"/>
        </w:rPr>
        <w:t>Ú</w:t>
      </w:r>
      <w:r w:rsidRPr="00701AC0">
        <w:rPr>
          <w:rFonts w:ascii="Arial" w:hAnsi="Arial" w:cs="Arial"/>
          <w:b/>
          <w:lang w:eastAsia="en-US"/>
        </w:rPr>
        <w:t xml:space="preserve">NICO. </w:t>
      </w:r>
      <w:r w:rsidRPr="00701AC0">
        <w:rPr>
          <w:rFonts w:ascii="Arial" w:hAnsi="Arial" w:cs="Arial"/>
          <w:bCs/>
        </w:rPr>
        <w:t>Para los efectos señalados en el artículo segundo transitorio del Código Nacional de Procedimientos Penales, publicado en el Diario Oficial de la Federación el día 5 de marzo de 2014, se declara que en el Estado de Tamaulipas se incorpora a su régimen jurídico el Código Nacional de Procedimientos Penales que entrará en vigor de manera gradual, y de acuerdo con las siguientes prevenciones:</w:t>
      </w: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</w:p>
    <w:p w:rsidR="00D42544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  <w:r w:rsidRPr="00701AC0">
        <w:rPr>
          <w:rFonts w:ascii="Arial" w:hAnsi="Arial" w:cs="Arial"/>
          <w:b/>
          <w:bCs/>
        </w:rPr>
        <w:t>I.</w:t>
      </w:r>
      <w:r w:rsidRPr="00701AC0">
        <w:rPr>
          <w:rFonts w:ascii="Arial" w:hAnsi="Arial" w:cs="Arial"/>
          <w:bCs/>
        </w:rPr>
        <w:t xml:space="preserve"> Sus disposiciones empezarán a regir el 1o. de julio del 2014, en la circunscripción territorial que comprende el Primer Distrito Judicial, con cabecera en Ciudad Victoria, perteneciente a la Primera Región Judicial y sólo para los delitos de daño en propiedad, lesiones y homicidio, todos de carácter culposo, exceptuando cuando se cometan en las circunstancias previstas en el artículo 318 del Código Penal para el Estado de Tamaulipas, abandono de obligaciones alimenticias y violencia familiar;</w:t>
      </w: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</w:p>
    <w:p w:rsidR="00D42544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  <w:r w:rsidRPr="00701AC0">
        <w:rPr>
          <w:rFonts w:ascii="Arial" w:hAnsi="Arial" w:cs="Arial"/>
          <w:b/>
          <w:bCs/>
        </w:rPr>
        <w:t>II.</w:t>
      </w:r>
      <w:r w:rsidRPr="00701AC0">
        <w:rPr>
          <w:rFonts w:ascii="Arial" w:hAnsi="Arial" w:cs="Arial"/>
          <w:bCs/>
        </w:rPr>
        <w:t xml:space="preserve"> En el resto de los Distritos Judiciales o Regiones y el catálogo de delitos, sus disposiciones se aplicarán en la fecha que contengan los Decretos de las Declaratorias respectivas que deberán ser emitidos por el Congreso del Estado o la Diputación Permanente, en su caso. Los Decretos deberán ser publicados en el Periódico Oficial del Estado; y</w:t>
      </w: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  <w:r w:rsidRPr="00701AC0">
        <w:rPr>
          <w:rFonts w:ascii="Arial" w:hAnsi="Arial" w:cs="Arial"/>
          <w:b/>
          <w:bCs/>
        </w:rPr>
        <w:t>III.</w:t>
      </w:r>
      <w:r w:rsidRPr="00701AC0">
        <w:rPr>
          <w:rFonts w:ascii="Arial" w:hAnsi="Arial" w:cs="Arial"/>
          <w:bCs/>
        </w:rPr>
        <w:t xml:space="preserve"> En caso de contar con la suficiencia presupuestal para su implementación, el Sistema Penal Acusatorio podrá aplicarse en uno o más de los Distritos Judiciales o Regiones atendiendo la prevención contenida en la fracción II del presente artículo.</w:t>
      </w: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</w:p>
    <w:p w:rsidR="00D42544" w:rsidRPr="00701AC0" w:rsidRDefault="00D42544" w:rsidP="00D42544">
      <w:pPr>
        <w:tabs>
          <w:tab w:val="center" w:pos="4419"/>
          <w:tab w:val="right" w:pos="8838"/>
        </w:tabs>
        <w:spacing w:line="276" w:lineRule="auto"/>
        <w:jc w:val="both"/>
        <w:rPr>
          <w:rFonts w:ascii="Arial" w:hAnsi="Arial" w:cs="Arial"/>
          <w:bCs/>
        </w:rPr>
      </w:pPr>
      <w:r w:rsidRPr="00701AC0">
        <w:rPr>
          <w:rFonts w:ascii="Arial" w:hAnsi="Arial" w:cs="Arial"/>
          <w:bCs/>
        </w:rPr>
        <w:t>Los procedimientos penales iniciados con antelación a la entrada en vigor del Código Nacional de Procedimientos Penales en esta entidad federativa, se regirán por las disposiciones vigentes al momento de su inicio</w:t>
      </w:r>
    </w:p>
    <w:p w:rsidR="00D42544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lang w:val="es-ES_tradnl"/>
        </w:rPr>
      </w:pPr>
    </w:p>
    <w:p w:rsidR="00D42544" w:rsidRPr="00701AC0" w:rsidRDefault="00D42544" w:rsidP="00D42544">
      <w:pPr>
        <w:spacing w:line="276" w:lineRule="auto"/>
        <w:jc w:val="center"/>
        <w:rPr>
          <w:rFonts w:ascii="Arial" w:hAnsi="Arial" w:cs="Arial"/>
          <w:b/>
          <w:lang w:val="pt-BR"/>
        </w:rPr>
      </w:pPr>
      <w:r w:rsidRPr="00701AC0">
        <w:rPr>
          <w:rFonts w:ascii="Arial" w:hAnsi="Arial" w:cs="Arial"/>
          <w:b/>
          <w:lang w:val="pt-BR"/>
        </w:rPr>
        <w:t>T R A N S I T O R I O S</w:t>
      </w:r>
    </w:p>
    <w:p w:rsidR="00D42544" w:rsidRPr="00701AC0" w:rsidRDefault="00D42544" w:rsidP="00D42544">
      <w:pPr>
        <w:spacing w:line="276" w:lineRule="auto"/>
        <w:jc w:val="center"/>
        <w:rPr>
          <w:rFonts w:ascii="Arial" w:hAnsi="Arial" w:cs="Arial"/>
          <w:b/>
          <w:lang w:val="pt-BR"/>
        </w:rPr>
      </w:pP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eastAsia="en-US"/>
        </w:rPr>
      </w:pPr>
      <w:r w:rsidRPr="00701AC0">
        <w:rPr>
          <w:rFonts w:ascii="Arial" w:hAnsi="Arial" w:cs="Arial"/>
          <w:b/>
          <w:bCs/>
          <w:lang w:val="es-MX"/>
        </w:rPr>
        <w:t xml:space="preserve">ARTÍCULO </w:t>
      </w:r>
      <w:r w:rsidRPr="00701AC0">
        <w:rPr>
          <w:rFonts w:ascii="Arial" w:hAnsi="Arial" w:cs="Arial"/>
          <w:b/>
        </w:rPr>
        <w:t xml:space="preserve">PRIMERO. </w:t>
      </w:r>
      <w:r w:rsidRPr="00701AC0">
        <w:rPr>
          <w:rFonts w:ascii="Arial" w:hAnsi="Arial" w:cs="Arial"/>
          <w:lang w:eastAsia="en-US"/>
        </w:rPr>
        <w:t>El presente Decreto entrará en vigor a partir de su expedición, y deberá publicarse en el Periódico Oficial del Estado.</w:t>
      </w:r>
    </w:p>
    <w:p w:rsidR="00D42544" w:rsidRPr="00701AC0" w:rsidRDefault="00D42544" w:rsidP="00D42544">
      <w:pPr>
        <w:spacing w:line="276" w:lineRule="auto"/>
        <w:jc w:val="both"/>
        <w:rPr>
          <w:rFonts w:ascii="Arial" w:hAnsi="Arial" w:cs="Arial"/>
          <w:bCs/>
          <w:lang w:val="es-MX"/>
        </w:rPr>
      </w:pPr>
    </w:p>
    <w:p w:rsidR="00D42544" w:rsidRPr="00701AC0" w:rsidRDefault="00D42544" w:rsidP="00D42544">
      <w:pPr>
        <w:spacing w:line="276" w:lineRule="auto"/>
        <w:jc w:val="both"/>
        <w:rPr>
          <w:rFonts w:ascii="Arial" w:hAnsi="Arial" w:cs="Arial"/>
          <w:lang w:eastAsia="en-US"/>
        </w:rPr>
      </w:pPr>
      <w:r w:rsidRPr="00701AC0">
        <w:rPr>
          <w:rFonts w:ascii="Arial" w:hAnsi="Arial" w:cs="Arial"/>
          <w:b/>
          <w:bCs/>
          <w:lang w:val="es-MX"/>
        </w:rPr>
        <w:t xml:space="preserve">ARTÍCULO SEGUNDO. </w:t>
      </w:r>
      <w:r w:rsidRPr="00701AC0">
        <w:rPr>
          <w:rFonts w:ascii="Arial" w:hAnsi="Arial" w:cs="Arial"/>
          <w:lang w:eastAsia="en-US"/>
        </w:rPr>
        <w:t>El presente Decreto deberá ser notificado a los Poderes Legislativo, Ejecutivo y Judicial de la Federación; Ejecutivo y Judicial del Estado de Tamaulipas; Legislativo, Ejecutivo y Judicial de las entidades federativas y el Distrito Federal, así como a los Ayuntamientos del Estado de Tamaulipas, para los efectos legales que procedan.</w:t>
      </w:r>
    </w:p>
    <w:p w:rsidR="00D42544" w:rsidRPr="00701AC0" w:rsidRDefault="00D42544" w:rsidP="00D42544">
      <w:pPr>
        <w:spacing w:line="276" w:lineRule="auto"/>
        <w:jc w:val="both"/>
        <w:rPr>
          <w:rFonts w:ascii="Arial" w:hAnsi="Arial" w:cs="Arial"/>
          <w:lang w:eastAsia="en-US"/>
        </w:rPr>
      </w:pP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701AC0">
        <w:rPr>
          <w:rFonts w:ascii="Arial" w:hAnsi="Arial" w:cs="Arial"/>
          <w:b/>
          <w:bCs/>
          <w:color w:val="000000"/>
          <w:lang w:val="es-MX"/>
        </w:rPr>
        <w:t xml:space="preserve">ARTÍCULO </w:t>
      </w:r>
      <w:r w:rsidRPr="00701AC0">
        <w:rPr>
          <w:rFonts w:ascii="Arial" w:hAnsi="Arial" w:cs="Arial"/>
          <w:b/>
          <w:bCs/>
          <w:color w:val="000000"/>
        </w:rPr>
        <w:t xml:space="preserve">TERCERO. </w:t>
      </w:r>
      <w:r w:rsidRPr="00701AC0">
        <w:rPr>
          <w:rFonts w:ascii="Arial" w:hAnsi="Arial" w:cs="Arial"/>
          <w:bCs/>
          <w:color w:val="000000"/>
        </w:rPr>
        <w:t xml:space="preserve">El Código de Procedimientos Penales </w:t>
      </w:r>
      <w:r>
        <w:rPr>
          <w:rFonts w:ascii="Arial" w:hAnsi="Arial" w:cs="Arial"/>
          <w:bCs/>
          <w:color w:val="000000"/>
        </w:rPr>
        <w:t>del</w:t>
      </w:r>
      <w:r w:rsidRPr="00701AC0">
        <w:rPr>
          <w:rFonts w:ascii="Arial" w:hAnsi="Arial" w:cs="Arial"/>
          <w:bCs/>
          <w:color w:val="000000"/>
        </w:rPr>
        <w:t xml:space="preserve"> Estado de Tamaulipas, publicado en el </w:t>
      </w:r>
      <w:r>
        <w:rPr>
          <w:rFonts w:ascii="Arial" w:hAnsi="Arial" w:cs="Arial"/>
          <w:bCs/>
          <w:color w:val="000000"/>
        </w:rPr>
        <w:t xml:space="preserve">Anexo al </w:t>
      </w:r>
      <w:r w:rsidRPr="00701AC0">
        <w:rPr>
          <w:rFonts w:ascii="Arial" w:hAnsi="Arial" w:cs="Arial"/>
          <w:bCs/>
          <w:color w:val="000000"/>
        </w:rPr>
        <w:t>Periódico Oficial del Estado, el 4 de ju</w:t>
      </w:r>
      <w:r>
        <w:rPr>
          <w:rFonts w:ascii="Arial" w:hAnsi="Arial" w:cs="Arial"/>
          <w:bCs/>
          <w:color w:val="000000"/>
        </w:rPr>
        <w:t>l</w:t>
      </w:r>
      <w:r w:rsidRPr="00701AC0">
        <w:rPr>
          <w:rFonts w:ascii="Arial" w:hAnsi="Arial" w:cs="Arial"/>
          <w:bCs/>
          <w:color w:val="000000"/>
        </w:rPr>
        <w:t>io de 2012, para efectos de su aplicación en los procedimientos penales iniciados por hechos que ocurran a partir de la entrada en vigor del presente Código, quedará abrogado; sin embargo, respecto a los procedimientos penales que a la entrada en vigor del presente ordenamiento se encuentren en trámite, continuarán su sustanciación de conformidad con la legislación aplicable en el momento del inicio de los mismos.</w:t>
      </w: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  <w:r w:rsidRPr="00701AC0">
        <w:rPr>
          <w:rFonts w:ascii="Arial" w:hAnsi="Arial" w:cs="Arial"/>
          <w:b/>
          <w:bCs/>
          <w:color w:val="000000"/>
        </w:rPr>
        <w:t xml:space="preserve">ARTÍCULO CUARTO. </w:t>
      </w:r>
      <w:r w:rsidRPr="00701AC0">
        <w:rPr>
          <w:rFonts w:ascii="Arial" w:hAnsi="Arial" w:cs="Arial"/>
          <w:bCs/>
          <w:color w:val="000000"/>
        </w:rPr>
        <w:t xml:space="preserve">El </w:t>
      </w:r>
      <w:r w:rsidRPr="00701AC0">
        <w:rPr>
          <w:rFonts w:ascii="Arial" w:hAnsi="Arial" w:cs="Arial"/>
          <w:bCs/>
          <w:iCs/>
          <w:color w:val="000000"/>
        </w:rPr>
        <w:t xml:space="preserve">Código de Procedimientos Penales para el Estado de Tamaulipas, </w:t>
      </w:r>
      <w:r w:rsidRPr="00701AC0">
        <w:rPr>
          <w:rFonts w:ascii="Arial" w:hAnsi="Arial" w:cs="Arial"/>
          <w:bCs/>
          <w:color w:val="000000"/>
        </w:rPr>
        <w:t xml:space="preserve">publicado en el Periódico Oficial del Estado, el 17 de enero de 1987 </w:t>
      </w:r>
      <w:r w:rsidRPr="00701AC0">
        <w:rPr>
          <w:rFonts w:ascii="Arial" w:hAnsi="Arial" w:cs="Arial"/>
          <w:bCs/>
          <w:iCs/>
          <w:color w:val="000000"/>
        </w:rPr>
        <w:t xml:space="preserve"> </w:t>
      </w:r>
      <w:r w:rsidRPr="00701AC0">
        <w:rPr>
          <w:rFonts w:ascii="Arial" w:hAnsi="Arial" w:cs="Arial"/>
          <w:bCs/>
          <w:color w:val="000000"/>
        </w:rPr>
        <w:t>para efectos de su aplicación en los procedimientos penales iniciados por los delitos mencionados en la fracción I del artículo único del presente Decreto quedará abrogado; sin embargo, respecto a los procedimientos penales que a la entrada en vigor del presente ordenamiento se encuentren en trámite, continuarán su sustanciación de conformidad con la legislación aplicable en el momento del inicio de los mismos.</w:t>
      </w: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color w:val="000000"/>
        </w:rPr>
      </w:pPr>
    </w:p>
    <w:p w:rsidR="00D42544" w:rsidRPr="00701AC0" w:rsidRDefault="00D42544" w:rsidP="00D42544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</w:rPr>
      </w:pPr>
      <w:r w:rsidRPr="00701AC0">
        <w:rPr>
          <w:rFonts w:ascii="Arial" w:hAnsi="Arial" w:cs="Arial"/>
          <w:lang w:eastAsia="en-US"/>
        </w:rPr>
        <w:t>En el resto de los Distritos Judiciales o Regiones y el catálogo de delitos, sus disposiciones se aplicarán en la fecha que contengan los Decretos respectivos que deberán ser emitidos por el Congreso del Estado o la Diputación Permanente, en su caso.</w:t>
      </w:r>
    </w:p>
    <w:p w:rsidR="00D42544" w:rsidRDefault="00D42544" w:rsidP="00D42544">
      <w:pPr>
        <w:pStyle w:val="Textoindependiente"/>
        <w:spacing w:line="276" w:lineRule="auto"/>
        <w:jc w:val="left"/>
        <w:rPr>
          <w:rFonts w:ascii="Arial" w:hAnsi="Arial" w:cs="Arial"/>
          <w:b/>
        </w:rPr>
      </w:pPr>
    </w:p>
    <w:p w:rsidR="00D42544" w:rsidRPr="00972D9B" w:rsidRDefault="00D42544" w:rsidP="00D42544">
      <w:pPr>
        <w:pStyle w:val="Textoindependiente"/>
        <w:spacing w:line="276" w:lineRule="auto"/>
        <w:rPr>
          <w:rFonts w:ascii="Arial" w:hAnsi="Arial" w:cs="Arial"/>
          <w:b/>
        </w:rPr>
      </w:pPr>
      <w:r w:rsidRPr="00972D9B">
        <w:rPr>
          <w:rFonts w:ascii="Arial" w:hAnsi="Arial" w:cs="Arial"/>
          <w:b/>
        </w:rPr>
        <w:t>SALÓN DE SESIONES DEL H. CONGRESO DEL ESTADO.</w:t>
      </w:r>
      <w:r>
        <w:rPr>
          <w:rFonts w:ascii="Arial" w:hAnsi="Arial" w:cs="Arial"/>
          <w:b/>
        </w:rPr>
        <w:t xml:space="preserve"> </w:t>
      </w:r>
      <w:r w:rsidRPr="00972D9B">
        <w:rPr>
          <w:rFonts w:ascii="Arial" w:hAnsi="Arial" w:cs="Arial"/>
          <w:b/>
        </w:rPr>
        <w:t>Cd. Victoria, Tam., a 30 de abril del año 2014.</w:t>
      </w:r>
      <w:r w:rsidRPr="00972D9B">
        <w:t xml:space="preserve"> </w:t>
      </w:r>
      <w:r w:rsidRPr="00972D9B">
        <w:rPr>
          <w:rFonts w:ascii="Arial" w:hAnsi="Arial" w:cs="Arial"/>
          <w:b/>
        </w:rPr>
        <w:t>DIPUTADA PRESIDENTA</w:t>
      </w:r>
      <w:r>
        <w:rPr>
          <w:rFonts w:ascii="Arial" w:hAnsi="Arial" w:cs="Arial"/>
          <w:b/>
        </w:rPr>
        <w:t xml:space="preserve">.- </w:t>
      </w:r>
      <w:r w:rsidRPr="00972D9B">
        <w:rPr>
          <w:rFonts w:ascii="Arial" w:hAnsi="Arial" w:cs="Arial"/>
          <w:b/>
        </w:rPr>
        <w:t>AIDA ZULEMA FLORES PE</w:t>
      </w:r>
      <w:r>
        <w:rPr>
          <w:rFonts w:ascii="Arial" w:hAnsi="Arial" w:cs="Arial"/>
          <w:b/>
        </w:rPr>
        <w:t>ÑA.-</w:t>
      </w:r>
      <w:r w:rsidRPr="00972D9B">
        <w:rPr>
          <w:rFonts w:ascii="Arial" w:hAnsi="Arial" w:cs="Arial"/>
        </w:rPr>
        <w:t>Rúbrica</w:t>
      </w:r>
      <w:r>
        <w:rPr>
          <w:rFonts w:ascii="Arial" w:hAnsi="Arial" w:cs="Arial"/>
          <w:b/>
        </w:rPr>
        <w:t xml:space="preserve">. </w:t>
      </w:r>
      <w:r w:rsidRPr="00972D9B">
        <w:rPr>
          <w:rFonts w:ascii="Arial" w:hAnsi="Arial" w:cs="Arial"/>
          <w:b/>
        </w:rPr>
        <w:t>DIPUTADA SECRETARIA</w:t>
      </w:r>
      <w:r>
        <w:rPr>
          <w:rFonts w:ascii="Arial" w:hAnsi="Arial" w:cs="Arial"/>
          <w:b/>
        </w:rPr>
        <w:t xml:space="preserve">.- </w:t>
      </w:r>
      <w:r w:rsidRPr="00972D9B">
        <w:rPr>
          <w:rFonts w:ascii="Arial" w:hAnsi="Arial" w:cs="Arial"/>
          <w:b/>
        </w:rPr>
        <w:t>IRMA LETICIA TORRES SILVA</w:t>
      </w:r>
      <w:r>
        <w:rPr>
          <w:rFonts w:ascii="Arial" w:hAnsi="Arial" w:cs="Arial"/>
          <w:b/>
        </w:rPr>
        <w:t xml:space="preserve">.- </w:t>
      </w:r>
      <w:r w:rsidRPr="00972D9B">
        <w:rPr>
          <w:rFonts w:ascii="Arial" w:hAnsi="Arial" w:cs="Arial"/>
        </w:rPr>
        <w:t>Rúbrica</w:t>
      </w:r>
      <w:r>
        <w:rPr>
          <w:rFonts w:ascii="Arial" w:hAnsi="Arial" w:cs="Arial"/>
          <w:b/>
        </w:rPr>
        <w:t>.</w:t>
      </w:r>
      <w:r w:rsidRPr="00972D9B">
        <w:t xml:space="preserve"> </w:t>
      </w:r>
      <w:r w:rsidRPr="00972D9B">
        <w:rPr>
          <w:rFonts w:ascii="Arial" w:hAnsi="Arial" w:cs="Arial"/>
          <w:b/>
        </w:rPr>
        <w:t>DIPUTADA SECRETARIA</w:t>
      </w:r>
      <w:r>
        <w:rPr>
          <w:rFonts w:ascii="Arial" w:hAnsi="Arial" w:cs="Arial"/>
          <w:b/>
        </w:rPr>
        <w:t xml:space="preserve">.- </w:t>
      </w:r>
      <w:r w:rsidRPr="00972D9B">
        <w:rPr>
          <w:rFonts w:ascii="Arial" w:hAnsi="Arial" w:cs="Arial"/>
          <w:b/>
        </w:rPr>
        <w:t>PATRICIA GUILLERMINA RIVERA VEL</w:t>
      </w:r>
      <w:r>
        <w:rPr>
          <w:rFonts w:ascii="Arial" w:hAnsi="Arial" w:cs="Arial"/>
          <w:b/>
        </w:rPr>
        <w:t>Á</w:t>
      </w:r>
      <w:r w:rsidRPr="00972D9B">
        <w:rPr>
          <w:rFonts w:ascii="Arial" w:hAnsi="Arial" w:cs="Arial"/>
          <w:b/>
        </w:rPr>
        <w:t>ZQUEZ</w:t>
      </w:r>
      <w:r>
        <w:rPr>
          <w:rFonts w:ascii="Arial" w:hAnsi="Arial" w:cs="Arial"/>
          <w:b/>
        </w:rPr>
        <w:t xml:space="preserve">.- </w:t>
      </w:r>
      <w:r w:rsidRPr="00972D9B">
        <w:rPr>
          <w:rFonts w:ascii="Arial" w:hAnsi="Arial" w:cs="Arial"/>
        </w:rPr>
        <w:t>Rúbrica</w:t>
      </w:r>
      <w:r>
        <w:rPr>
          <w:rFonts w:ascii="Arial" w:hAnsi="Arial" w:cs="Arial"/>
          <w:b/>
        </w:rPr>
        <w:t>.</w:t>
      </w:r>
    </w:p>
    <w:p w:rsidR="00D42544" w:rsidRDefault="00D42544">
      <w:pPr>
        <w:rPr>
          <w:rFonts w:ascii="Arial" w:hAnsi="Arial" w:cs="Arial"/>
          <w:b/>
          <w:sz w:val="26"/>
          <w:szCs w:val="26"/>
        </w:rPr>
      </w:pPr>
    </w:p>
    <w:p w:rsidR="00D42544" w:rsidRDefault="00D42544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page"/>
      </w:r>
    </w:p>
    <w:p w:rsidR="00C514AA" w:rsidRPr="000B08C9" w:rsidRDefault="002F7562" w:rsidP="002F7562">
      <w:pPr>
        <w:pStyle w:val="Textoindependiente"/>
        <w:numPr>
          <w:ilvl w:val="0"/>
          <w:numId w:val="19"/>
        </w:num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RELACIÓN DE </w:t>
      </w:r>
      <w:r w:rsidR="00C514AA" w:rsidRPr="000B08C9">
        <w:rPr>
          <w:rFonts w:ascii="Arial" w:hAnsi="Arial" w:cs="Arial"/>
          <w:b/>
          <w:sz w:val="26"/>
          <w:szCs w:val="26"/>
        </w:rPr>
        <w:t>DECLARATORIAS</w:t>
      </w:r>
      <w:r w:rsidR="00EE6331">
        <w:rPr>
          <w:rFonts w:ascii="Arial" w:hAnsi="Arial" w:cs="Arial"/>
          <w:b/>
          <w:sz w:val="26"/>
          <w:szCs w:val="26"/>
        </w:rPr>
        <w:t xml:space="preserve"> EXPEDIDAS POR EL CONGRESO DEL ESTADO DE TAMAULIPAS.</w:t>
      </w:r>
    </w:p>
    <w:p w:rsidR="00C514AA" w:rsidRDefault="00C514AA" w:rsidP="00C514AA">
      <w:pPr>
        <w:pStyle w:val="Textoindependiente"/>
        <w:jc w:val="center"/>
        <w:rPr>
          <w:rFonts w:ascii="Arial" w:hAnsi="Arial" w:cs="Arial"/>
          <w:b/>
        </w:rPr>
      </w:pPr>
    </w:p>
    <w:p w:rsidR="00EE6331" w:rsidRPr="00686275" w:rsidRDefault="00EE6331" w:rsidP="00EE6331">
      <w:pPr>
        <w:pStyle w:val="Textoindependiente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6275">
        <w:rPr>
          <w:rFonts w:ascii="Arial" w:hAnsi="Arial" w:cs="Arial"/>
          <w:b/>
          <w:sz w:val="22"/>
          <w:szCs w:val="22"/>
          <w:u w:val="single"/>
        </w:rPr>
        <w:t>PRIMER</w:t>
      </w:r>
      <w:r>
        <w:rPr>
          <w:rFonts w:ascii="Arial" w:hAnsi="Arial" w:cs="Arial"/>
          <w:b/>
          <w:sz w:val="22"/>
          <w:szCs w:val="22"/>
          <w:u w:val="single"/>
        </w:rPr>
        <w:t>A</w:t>
      </w:r>
      <w:r w:rsidRPr="00686275">
        <w:rPr>
          <w:rFonts w:ascii="Arial" w:hAnsi="Arial" w:cs="Arial"/>
          <w:b/>
          <w:sz w:val="22"/>
          <w:szCs w:val="22"/>
          <w:u w:val="single"/>
        </w:rPr>
        <w:t xml:space="preserve"> DECLARATORIA:</w:t>
      </w:r>
    </w:p>
    <w:p w:rsidR="00EE6331" w:rsidRDefault="00EE6331" w:rsidP="00EE6331">
      <w:pPr>
        <w:pStyle w:val="Textoindependiente"/>
        <w:jc w:val="center"/>
        <w:rPr>
          <w:rFonts w:ascii="Arial" w:hAnsi="Arial" w:cs="Arial"/>
          <w:b/>
        </w:rPr>
      </w:pPr>
    </w:p>
    <w:p w:rsidR="00EE6331" w:rsidRPr="00C73740" w:rsidRDefault="00EE6331" w:rsidP="00EE6331">
      <w:pPr>
        <w:pStyle w:val="Prrafodelista"/>
        <w:numPr>
          <w:ilvl w:val="0"/>
          <w:numId w:val="14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="Arial" w:hAnsi="Arial" w:cs="Arial"/>
          <w:b/>
          <w:sz w:val="20"/>
          <w:lang w:eastAsia="en-US"/>
        </w:rPr>
      </w:pPr>
      <w:r w:rsidRPr="00C73740">
        <w:rPr>
          <w:rFonts w:ascii="Arial" w:hAnsi="Arial" w:cs="Arial"/>
          <w:b/>
          <w:sz w:val="20"/>
        </w:rPr>
        <w:t xml:space="preserve">MEDIANTE EL CUAL </w:t>
      </w:r>
      <w:r w:rsidRPr="00C73740">
        <w:rPr>
          <w:rFonts w:ascii="Arial" w:eastAsia="Calibri" w:hAnsi="Arial" w:cs="Arial"/>
          <w:b/>
          <w:bCs/>
          <w:sz w:val="20"/>
          <w:lang w:eastAsia="en-US"/>
        </w:rPr>
        <w:t xml:space="preserve">SE EMITE LA DECLARATORIA DE ENTRADA EN VIGOR, A </w:t>
      </w:r>
      <w:r w:rsidRPr="00C73740">
        <w:rPr>
          <w:rFonts w:ascii="Arial" w:eastAsia="Calibri" w:hAnsi="Arial" w:cs="Arial"/>
          <w:b/>
          <w:bCs/>
          <w:sz w:val="20"/>
          <w:u w:val="single"/>
          <w:lang w:eastAsia="en-US"/>
        </w:rPr>
        <w:t>PARTIR DEL 1o. DE JULIO DEL 2014</w:t>
      </w:r>
      <w:r w:rsidRPr="00C73740">
        <w:rPr>
          <w:rFonts w:ascii="Arial" w:eastAsia="Calibri" w:hAnsi="Arial" w:cs="Arial"/>
          <w:b/>
          <w:bCs/>
          <w:sz w:val="20"/>
          <w:lang w:eastAsia="en-US"/>
        </w:rPr>
        <w:t xml:space="preserve">, DEL CÓDIGO NACIONAL DE PROCEDIMIENTOS PENALES, EN </w:t>
      </w:r>
      <w:r w:rsidRPr="00C73740">
        <w:rPr>
          <w:rFonts w:ascii="Arial" w:hAnsi="Arial" w:cs="Arial"/>
          <w:b/>
          <w:sz w:val="20"/>
        </w:rPr>
        <w:t>EL PRIMER DISTRITO JUDICIAL DEL ESTADO, CON CABECERA EN CIUDAD VICTORIA,</w:t>
      </w:r>
      <w:r w:rsidRPr="00C73740">
        <w:rPr>
          <w:rFonts w:ascii="Arial" w:hAnsi="Arial" w:cs="Arial"/>
          <w:b/>
          <w:sz w:val="20"/>
          <w:lang w:eastAsia="en-US"/>
        </w:rPr>
        <w:t xml:space="preserve"> </w:t>
      </w:r>
      <w:r w:rsidRPr="00C73740">
        <w:rPr>
          <w:rFonts w:ascii="Arial" w:hAnsi="Arial" w:cs="Arial"/>
          <w:b/>
          <w:bCs/>
          <w:sz w:val="20"/>
        </w:rPr>
        <w:t>PERTENECIENTE A LA PRIMERA REGIÓN JUDICIAL, PARA LOS DELITOS DE DAÑO EN PROPIEDAD, LESIONES Y HOMICIDIO TODOS DE CARÁCTER CULPOSO, EXCEPTUANDO CUANDO SE COMETAN EN LAS CIRCUNSTANCIAS PREVISTAS EN EL ARTÍCULO 318 DEL CÓDIGO PENAL PARA EL ESTADO DE TAMAULIPAS, ABANDONO DE OBLIGACIONES ALIMENTICIAS Y VIOLENCIA FAMILIAR</w:t>
      </w:r>
      <w:r w:rsidRPr="00C73740">
        <w:rPr>
          <w:rFonts w:ascii="Arial" w:eastAsia="Calibri" w:hAnsi="Arial" w:cs="Arial"/>
          <w:b/>
          <w:bCs/>
          <w:sz w:val="20"/>
          <w:lang w:eastAsia="en-US"/>
        </w:rPr>
        <w:t>,</w:t>
      </w:r>
      <w:r w:rsidRPr="00C73740">
        <w:rPr>
          <w:rFonts w:ascii="Arial" w:eastAsia="Calibri" w:hAnsi="Arial" w:cs="Arial"/>
          <w:bCs/>
          <w:sz w:val="20"/>
          <w:lang w:eastAsia="en-US"/>
        </w:rPr>
        <w:t xml:space="preserve"> </w:t>
      </w:r>
      <w:r w:rsidRPr="00C73740">
        <w:rPr>
          <w:rFonts w:ascii="Arial" w:eastAsia="Calibri" w:hAnsi="Arial" w:cs="Arial"/>
          <w:b/>
          <w:bCs/>
          <w:sz w:val="20"/>
          <w:lang w:eastAsia="en-US"/>
        </w:rPr>
        <w:t>EN LOS TÉRMINOS DE LOS PÁRRAFOS SEGUNDO Y TERCERO DEL ARTÍCULO SEGUNDO TRANSITORIO DEL DECRETO POR EL QUE SE EXPIDE EL CÓDIGO NACIONAL DE PROCEDIMIENTOS PENALES, PUBLICADO EN EL DIARIO OFICIAL DE LA FEDERACIÓN EL 5 DE MARZO DE 2014</w:t>
      </w:r>
      <w:r w:rsidRPr="00C73740">
        <w:rPr>
          <w:rFonts w:ascii="Arial" w:hAnsi="Arial" w:cs="Arial"/>
          <w:b/>
          <w:sz w:val="20"/>
          <w:lang w:eastAsia="en-US"/>
        </w:rPr>
        <w:t>.</w:t>
      </w:r>
    </w:p>
    <w:p w:rsidR="00EE6331" w:rsidRDefault="00EE6331" w:rsidP="00EE6331">
      <w:pPr>
        <w:pStyle w:val="Textoindependiente"/>
        <w:numPr>
          <w:ilvl w:val="12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Decreto No. LXII-232, del 30 de abril de 2014.</w:t>
      </w:r>
    </w:p>
    <w:p w:rsidR="00EE6331" w:rsidRDefault="00EE6331" w:rsidP="00EE6331">
      <w:pPr>
        <w:pStyle w:val="Textoindependiente"/>
        <w:numPr>
          <w:ilvl w:val="12"/>
          <w:numId w:val="0"/>
        </w:numPr>
        <w:ind w:left="567"/>
        <w:rPr>
          <w:rFonts w:ascii="Arial" w:hAnsi="Arial" w:cs="Arial"/>
        </w:rPr>
      </w:pPr>
      <w:r>
        <w:rPr>
          <w:rFonts w:ascii="Arial" w:hAnsi="Arial" w:cs="Arial"/>
        </w:rPr>
        <w:t>P.O. No. 53, del 1 de mayo de 2014.</w:t>
      </w:r>
    </w:p>
    <w:p w:rsidR="00EE6331" w:rsidRDefault="00EE6331" w:rsidP="00EE6331">
      <w:pPr>
        <w:tabs>
          <w:tab w:val="left" w:pos="284"/>
        </w:tabs>
        <w:spacing w:before="40"/>
        <w:ind w:left="567" w:hanging="56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su </w:t>
      </w:r>
      <w:r w:rsidRPr="00A646D6">
        <w:rPr>
          <w:rFonts w:ascii="Arial" w:hAnsi="Arial" w:cs="Arial"/>
          <w:b/>
        </w:rPr>
        <w:t>Artí</w:t>
      </w:r>
      <w:r w:rsidRPr="00B006BC">
        <w:rPr>
          <w:rFonts w:ascii="Arial" w:hAnsi="Arial" w:cs="Arial"/>
          <w:b/>
        </w:rPr>
        <w:t xml:space="preserve">culo </w:t>
      </w:r>
      <w:r>
        <w:rPr>
          <w:rFonts w:ascii="Arial" w:hAnsi="Arial" w:cs="Arial"/>
          <w:b/>
        </w:rPr>
        <w:t>P</w:t>
      </w:r>
      <w:r w:rsidRPr="00B006BC">
        <w:rPr>
          <w:rFonts w:ascii="Arial" w:hAnsi="Arial" w:cs="Arial"/>
          <w:b/>
        </w:rPr>
        <w:t xml:space="preserve">rimero </w:t>
      </w:r>
      <w:r>
        <w:rPr>
          <w:rFonts w:ascii="Arial" w:hAnsi="Arial" w:cs="Arial"/>
          <w:b/>
        </w:rPr>
        <w:t>T</w:t>
      </w:r>
      <w:r w:rsidRPr="00B006BC">
        <w:rPr>
          <w:rFonts w:ascii="Arial" w:hAnsi="Arial" w:cs="Arial"/>
          <w:b/>
        </w:rPr>
        <w:t xml:space="preserve">ransitorio </w:t>
      </w:r>
      <w:r w:rsidRPr="00B006BC">
        <w:rPr>
          <w:rFonts w:ascii="Arial" w:hAnsi="Arial" w:cs="Arial"/>
        </w:rPr>
        <w:t>establece</w:t>
      </w:r>
      <w:r>
        <w:rPr>
          <w:rFonts w:ascii="Arial" w:hAnsi="Arial" w:cs="Arial"/>
        </w:rPr>
        <w:t xml:space="preserve"> que el presente Decreto entrará en </w:t>
      </w:r>
      <w:r w:rsidRPr="00A646D6">
        <w:rPr>
          <w:rFonts w:ascii="Arial" w:hAnsi="Arial" w:cs="Arial"/>
          <w:b/>
        </w:rPr>
        <w:t>vigor a partir de su expedición</w:t>
      </w:r>
      <w:r w:rsidRPr="00096AF6">
        <w:rPr>
          <w:rFonts w:ascii="Arial" w:hAnsi="Arial" w:cs="Arial"/>
        </w:rPr>
        <w:t>, y deberá publicarse en el Periódico Oficial del Estado.</w:t>
      </w:r>
    </w:p>
    <w:p w:rsidR="00654AD5" w:rsidRDefault="00654AD5" w:rsidP="00EE6331">
      <w:pPr>
        <w:tabs>
          <w:tab w:val="left" w:pos="284"/>
        </w:tabs>
        <w:spacing w:before="40"/>
        <w:ind w:left="567" w:hanging="566"/>
        <w:jc w:val="both"/>
        <w:rPr>
          <w:rFonts w:ascii="Arial" w:hAnsi="Arial" w:cs="Arial"/>
        </w:rPr>
      </w:pPr>
    </w:p>
    <w:p w:rsidR="00654AD5" w:rsidRPr="00F1624C" w:rsidRDefault="00654AD5" w:rsidP="00654AD5">
      <w:pPr>
        <w:tabs>
          <w:tab w:val="left" w:pos="284"/>
        </w:tabs>
        <w:ind w:left="567" w:firstLine="426"/>
        <w:jc w:val="both"/>
        <w:rPr>
          <w:rFonts w:ascii="Arial" w:hAnsi="Arial" w:cs="Arial"/>
        </w:rPr>
      </w:pPr>
      <w:r w:rsidRPr="00F1624C">
        <w:rPr>
          <w:rFonts w:ascii="Arial" w:hAnsi="Arial" w:cs="Arial"/>
        </w:rPr>
        <w:t>FE DE ERRATAS</w:t>
      </w:r>
    </w:p>
    <w:p w:rsidR="00871665" w:rsidRDefault="00871665" w:rsidP="00654AD5">
      <w:pPr>
        <w:pStyle w:val="Prrafodelista"/>
        <w:numPr>
          <w:ilvl w:val="0"/>
          <w:numId w:val="20"/>
        </w:numPr>
        <w:tabs>
          <w:tab w:val="left" w:pos="284"/>
          <w:tab w:val="left" w:pos="993"/>
        </w:tabs>
        <w:ind w:left="993" w:hanging="426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P.O. No. 75, del 24 de junio de 2014.</w:t>
      </w:r>
    </w:p>
    <w:p w:rsidR="00654AD5" w:rsidRPr="00F1624C" w:rsidRDefault="00654AD5" w:rsidP="00871665">
      <w:pPr>
        <w:pStyle w:val="Prrafodelista"/>
        <w:tabs>
          <w:tab w:val="left" w:pos="284"/>
          <w:tab w:val="left" w:pos="993"/>
        </w:tabs>
        <w:ind w:left="993"/>
        <w:jc w:val="both"/>
        <w:rPr>
          <w:rFonts w:ascii="Arial" w:hAnsi="Arial" w:cs="Arial"/>
          <w:sz w:val="20"/>
        </w:rPr>
      </w:pPr>
      <w:r w:rsidRPr="00F1624C">
        <w:rPr>
          <w:rFonts w:ascii="Arial" w:hAnsi="Arial" w:cs="Arial"/>
          <w:sz w:val="20"/>
        </w:rPr>
        <w:t>Fe de erratas al Decreto No. LXII-232, publicado en el Periódico Oficial número 53, del 1 de mayo de 2014</w:t>
      </w:r>
      <w:r w:rsidR="00F1624C">
        <w:rPr>
          <w:rFonts w:ascii="Arial" w:hAnsi="Arial" w:cs="Arial"/>
          <w:sz w:val="20"/>
        </w:rPr>
        <w:t>.</w:t>
      </w:r>
    </w:p>
    <w:p w:rsidR="00EE6331" w:rsidRDefault="00EE6331" w:rsidP="00EE6331">
      <w:pPr>
        <w:tabs>
          <w:tab w:val="left" w:pos="284"/>
        </w:tabs>
        <w:jc w:val="both"/>
        <w:rPr>
          <w:rFonts w:ascii="Arial" w:hAnsi="Arial" w:cs="Arial"/>
        </w:rPr>
      </w:pPr>
    </w:p>
    <w:p w:rsidR="00EE6331" w:rsidRPr="00686275" w:rsidRDefault="00EE6331" w:rsidP="00EE6331">
      <w:pPr>
        <w:pStyle w:val="Textoindependiente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86275">
        <w:rPr>
          <w:rFonts w:ascii="Arial" w:hAnsi="Arial" w:cs="Arial"/>
          <w:b/>
          <w:sz w:val="22"/>
          <w:szCs w:val="22"/>
          <w:u w:val="single"/>
        </w:rPr>
        <w:t>SEGUNDA DECLARATORIA:</w:t>
      </w:r>
    </w:p>
    <w:p w:rsidR="00EE6331" w:rsidRDefault="00EE6331" w:rsidP="00EE6331">
      <w:pPr>
        <w:pStyle w:val="Textoindependiente"/>
        <w:jc w:val="center"/>
        <w:rPr>
          <w:rFonts w:ascii="Arial" w:hAnsi="Arial" w:cs="Arial"/>
          <w:b/>
        </w:rPr>
      </w:pPr>
    </w:p>
    <w:p w:rsidR="00EE6331" w:rsidRPr="00744F8B" w:rsidRDefault="00EE6331" w:rsidP="00EE6331">
      <w:pPr>
        <w:ind w:left="567" w:hanging="567"/>
        <w:jc w:val="both"/>
        <w:rPr>
          <w:rFonts w:ascii="Arial" w:hAnsi="Arial" w:cs="Arial"/>
          <w:lang w:eastAsia="en-US"/>
        </w:rPr>
      </w:pPr>
      <w:r>
        <w:rPr>
          <w:rFonts w:ascii="Arial" w:hAnsi="Arial" w:cs="Arial"/>
          <w:b/>
        </w:rPr>
        <w:t>2.</w:t>
      </w:r>
      <w:r>
        <w:rPr>
          <w:rFonts w:ascii="Arial" w:hAnsi="Arial" w:cs="Arial"/>
          <w:b/>
        </w:rPr>
        <w:tab/>
      </w:r>
      <w:r w:rsidRPr="00744F8B">
        <w:rPr>
          <w:rFonts w:ascii="Arial" w:hAnsi="Arial" w:cs="Arial"/>
          <w:b/>
        </w:rPr>
        <w:t xml:space="preserve">MEDIANTE EL CUAL SE </w:t>
      </w:r>
      <w:r w:rsidRPr="00744F8B">
        <w:rPr>
          <w:rFonts w:ascii="Arial" w:eastAsia="Calibri" w:hAnsi="Arial" w:cs="Arial"/>
          <w:b/>
          <w:bCs/>
          <w:lang w:eastAsia="en-US"/>
        </w:rPr>
        <w:t xml:space="preserve">EMITEN LAS </w:t>
      </w:r>
      <w:r w:rsidRPr="00744F8B">
        <w:rPr>
          <w:rFonts w:ascii="Arial" w:hAnsi="Arial" w:cs="Arial"/>
          <w:b/>
          <w:bCs/>
        </w:rPr>
        <w:t xml:space="preserve">DECLARATORIAS, DE INCORPORACIÓN DEL SISTEMA PROCESAL PENAL ACUSATORIO AL RÉGIMEN JURÍDICO DEL ESTADO Y </w:t>
      </w:r>
      <w:r w:rsidRPr="00744F8B">
        <w:rPr>
          <w:rFonts w:ascii="Arial" w:eastAsia="Calibri" w:hAnsi="Arial" w:cs="Arial"/>
          <w:b/>
          <w:bCs/>
          <w:lang w:eastAsia="en-US"/>
        </w:rPr>
        <w:t xml:space="preserve">DE ENTRADA EN VIGOR DEL CÓDIGO NACIONAL DE PROCEDIMIENTOS PENALES, </w:t>
      </w:r>
      <w:r w:rsidRPr="00C524ED">
        <w:rPr>
          <w:rFonts w:ascii="Arial" w:eastAsia="Calibri" w:hAnsi="Arial" w:cs="Arial"/>
          <w:b/>
          <w:bCs/>
          <w:u w:val="single"/>
          <w:lang w:eastAsia="en-US"/>
        </w:rPr>
        <w:t>A PARTIR DEL DÍA 6 DE ABRIL DEL 2015</w:t>
      </w:r>
      <w:r w:rsidRPr="00744F8B">
        <w:rPr>
          <w:rFonts w:ascii="Arial" w:eastAsia="Calibri" w:hAnsi="Arial" w:cs="Arial"/>
          <w:b/>
          <w:bCs/>
          <w:lang w:eastAsia="en-US"/>
        </w:rPr>
        <w:t xml:space="preserve">, EN LOS DISTRITOS JUDICIALES NOVENO, DÉCIMO, DÉCIMO SEGUNDO Y DÉCIMO CUARTO, CON CABECERAS EN TULA, PADILLA, SOTO LA MARINA Y VALLE HERMOSO, </w:t>
      </w:r>
      <w:r w:rsidRPr="00744F8B">
        <w:rPr>
          <w:rFonts w:ascii="Arial" w:hAnsi="Arial" w:cs="Arial"/>
          <w:b/>
          <w:shd w:val="clear" w:color="auto" w:fill="FFFFFF"/>
        </w:rPr>
        <w:t xml:space="preserve">RESPECTIVAMENTE, </w:t>
      </w:r>
      <w:r w:rsidRPr="00744F8B">
        <w:rPr>
          <w:rFonts w:ascii="Arial" w:eastAsia="Calibri" w:hAnsi="Arial" w:cs="Arial"/>
          <w:b/>
          <w:bCs/>
          <w:lang w:eastAsia="en-US"/>
        </w:rPr>
        <w:t>ASÍ COMO EN EL PRIMER  DISTRITO JUDICIAL, RESPECTO A DIVERSOS TIPOS PENALES</w:t>
      </w:r>
      <w:r w:rsidRPr="00744F8B">
        <w:rPr>
          <w:rFonts w:ascii="Arial" w:hAnsi="Arial" w:cs="Arial"/>
          <w:b/>
          <w:shd w:val="clear" w:color="auto" w:fill="FFFFFF"/>
        </w:rPr>
        <w:t>.</w:t>
      </w:r>
    </w:p>
    <w:p w:rsidR="00EE6331" w:rsidRDefault="00EE6331" w:rsidP="00EE6331">
      <w:pPr>
        <w:pStyle w:val="Textoindependiente"/>
        <w:ind w:left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LXII-550, del 28 de enero de 2015.</w:t>
      </w:r>
    </w:p>
    <w:p w:rsidR="00EE6331" w:rsidRDefault="00EE6331" w:rsidP="00EE6331">
      <w:pPr>
        <w:pStyle w:val="Textoindependiente"/>
        <w:ind w:left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 No. 14, del 3 de febrero de 2015.</w:t>
      </w:r>
    </w:p>
    <w:p w:rsidR="00EE6331" w:rsidRPr="00096AF6" w:rsidRDefault="00EE6331" w:rsidP="00EE6331">
      <w:pPr>
        <w:tabs>
          <w:tab w:val="left" w:pos="284"/>
        </w:tabs>
        <w:spacing w:before="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su </w:t>
      </w:r>
      <w:r w:rsidRPr="00A646D6">
        <w:rPr>
          <w:rFonts w:ascii="Arial" w:hAnsi="Arial" w:cs="Arial"/>
          <w:b/>
        </w:rPr>
        <w:t>Artí</w:t>
      </w:r>
      <w:r w:rsidRPr="00B006BC">
        <w:rPr>
          <w:rFonts w:ascii="Arial" w:hAnsi="Arial" w:cs="Arial"/>
          <w:b/>
        </w:rPr>
        <w:t xml:space="preserve">culo </w:t>
      </w:r>
      <w:r>
        <w:rPr>
          <w:rFonts w:ascii="Arial" w:hAnsi="Arial" w:cs="Arial"/>
          <w:b/>
        </w:rPr>
        <w:t>P</w:t>
      </w:r>
      <w:r w:rsidRPr="00B006BC">
        <w:rPr>
          <w:rFonts w:ascii="Arial" w:hAnsi="Arial" w:cs="Arial"/>
          <w:b/>
        </w:rPr>
        <w:t xml:space="preserve">rimero </w:t>
      </w:r>
      <w:r>
        <w:rPr>
          <w:rFonts w:ascii="Arial" w:hAnsi="Arial" w:cs="Arial"/>
          <w:b/>
        </w:rPr>
        <w:t>T</w:t>
      </w:r>
      <w:r w:rsidRPr="00B006BC">
        <w:rPr>
          <w:rFonts w:ascii="Arial" w:hAnsi="Arial" w:cs="Arial"/>
          <w:b/>
        </w:rPr>
        <w:t xml:space="preserve">ransitorio </w:t>
      </w:r>
      <w:r w:rsidRPr="00B006BC">
        <w:rPr>
          <w:rFonts w:ascii="Arial" w:hAnsi="Arial" w:cs="Arial"/>
        </w:rPr>
        <w:t>establece</w:t>
      </w:r>
      <w:r>
        <w:rPr>
          <w:rFonts w:ascii="Arial" w:hAnsi="Arial" w:cs="Arial"/>
        </w:rPr>
        <w:t xml:space="preserve"> que el presente Decreto entrará en </w:t>
      </w:r>
      <w:r w:rsidRPr="00A646D6">
        <w:rPr>
          <w:rFonts w:ascii="Arial" w:hAnsi="Arial" w:cs="Arial"/>
          <w:b/>
        </w:rPr>
        <w:t>vigor a partir de su expedición</w:t>
      </w:r>
      <w:r w:rsidRPr="00096AF6">
        <w:rPr>
          <w:rFonts w:ascii="Arial" w:hAnsi="Arial" w:cs="Arial"/>
        </w:rPr>
        <w:t>, y deberá publicarse en el Periódico Oficial del Estado.</w:t>
      </w:r>
    </w:p>
    <w:p w:rsidR="00EE6331" w:rsidRDefault="00EE6331" w:rsidP="00C514AA">
      <w:pPr>
        <w:pStyle w:val="Textoindependiente"/>
        <w:jc w:val="center"/>
        <w:rPr>
          <w:rFonts w:ascii="Arial" w:hAnsi="Arial" w:cs="Arial"/>
          <w:b/>
        </w:rPr>
      </w:pPr>
    </w:p>
    <w:p w:rsidR="00DD39F6" w:rsidRPr="00686275" w:rsidRDefault="00DD39F6" w:rsidP="00DD39F6">
      <w:pPr>
        <w:pStyle w:val="Textoindependiente"/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TERCERA</w:t>
      </w:r>
      <w:r w:rsidRPr="00686275">
        <w:rPr>
          <w:rFonts w:ascii="Arial" w:hAnsi="Arial" w:cs="Arial"/>
          <w:b/>
          <w:sz w:val="22"/>
          <w:szCs w:val="22"/>
          <w:u w:val="single"/>
        </w:rPr>
        <w:t xml:space="preserve"> DECLARATORIA:</w:t>
      </w:r>
    </w:p>
    <w:p w:rsidR="00DD39F6" w:rsidRDefault="00DD39F6" w:rsidP="00C514AA">
      <w:pPr>
        <w:pStyle w:val="Textoindependiente"/>
        <w:jc w:val="center"/>
        <w:rPr>
          <w:rFonts w:ascii="Arial" w:hAnsi="Arial" w:cs="Arial"/>
          <w:b/>
        </w:rPr>
      </w:pPr>
    </w:p>
    <w:p w:rsidR="00DD39F6" w:rsidRPr="00DD39F6" w:rsidRDefault="00C73740" w:rsidP="00C73740">
      <w:pPr>
        <w:ind w:left="567" w:hanging="567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b/>
        </w:rPr>
        <w:t>3.</w:t>
      </w:r>
      <w:r>
        <w:rPr>
          <w:rFonts w:ascii="Arial" w:hAnsi="Arial" w:cs="Arial"/>
          <w:b/>
        </w:rPr>
        <w:tab/>
      </w:r>
      <w:r w:rsidR="00DD39F6" w:rsidRPr="00DD39F6">
        <w:rPr>
          <w:rFonts w:ascii="Arial" w:hAnsi="Arial" w:cs="Arial"/>
          <w:b/>
        </w:rPr>
        <w:t xml:space="preserve">MEDIANTE EL CUAL SE 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 xml:space="preserve">EMITEN LAS </w:t>
      </w:r>
      <w:r w:rsidR="00DD39F6" w:rsidRPr="00DD39F6">
        <w:rPr>
          <w:rFonts w:ascii="Arial" w:hAnsi="Arial" w:cs="Arial"/>
          <w:b/>
          <w:bCs/>
        </w:rPr>
        <w:t xml:space="preserve">DECLARATORIAS, DE INCORPORACIÓN DEL SISTEMA PROCESAL PENAL ACUSATORIO AL RÉGIMEN JURÍDICO DEL ESTADO Y 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DE ENTRADA EN VIGOR DEL CÓDIGO NACIONAL DE PROCEDIMIENTOS PENALES, A PARTIR DE LAS FECHAS QUE SE INDICAN, EN LOS DISTRITOS JUDICIALES CUARTO CON CABECERA EN MATAMOROS, DÉCIMO PRIMERO CON CABECERA EN SAN FERNANDO, AMBOS PERTENECIENTES A LA TERCERA REGIÓN JUDICIAL; TERCERO CON CABECERA EN NUEVO LAREDO, DE LA CUARTA REGIÓN JUDICIAL; QUINTO CON CABECERA EN REYNOSA, SEXTO CON CABECERA EN MIGUEL ALEMÁN, DÉCIMO TERCERO CON CABECERA EN RÍO BRAVO, TODOS ELLOS DE LA QUINTA REGIÓN JUDICIAL; SEGUNDO CON CABECERA EN ALTAMIRA, DE LA SEXTA REGIÓN JUDICIAL; SÉPTIMO CON CABECERA EN EL MANTE, OCTAVO CON CABECERA EN XICOTÉNCATL, DÉCIMO QUINTO CON CABECERA EN GONZÁLEZ, TODOS PERTENECIENTES A LA SEGUNDA REGIÓN JUDICIAL DEL ESTADO; ASÍ COMO LA DECLARATORIA DE AMPLIACIÓN DEL CATÁLOGO DE DELITOS EN LOS DISTRITOS JUDICIALES PRIMERO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CON CABECERA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EN VICTORIA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, NOVENO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CON CABECERA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EN TULA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, DÉCIMO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CON CABECERA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EN PADILLA Y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 xml:space="preserve"> DÉCIMO SEGUNDO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>CON CABECERA</w:t>
      </w:r>
      <w:r w:rsidR="00DD39F6" w:rsidRPr="00DD39F6">
        <w:rPr>
          <w:rFonts w:ascii="Arial" w:eastAsia="Calibri" w:hAnsi="Arial" w:cs="Arial"/>
          <w:b/>
          <w:bCs/>
          <w:lang w:val="es-MX" w:eastAsia="en-US"/>
        </w:rPr>
        <w:t xml:space="preserve"> EN</w:t>
      </w:r>
      <w:r w:rsidR="00DD39F6" w:rsidRPr="00DD39F6">
        <w:rPr>
          <w:rFonts w:ascii="Arial" w:eastAsia="Calibri" w:hAnsi="Arial" w:cs="Arial"/>
          <w:b/>
          <w:bCs/>
          <w:lang w:eastAsia="en-US"/>
        </w:rPr>
        <w:t xml:space="preserve"> SOTO LA MARINA, DE LA PRIMERA REGIÓN JUDICIAL DEL ESTADO, Y DISTRITO JUDICIAL DÉCIMO CUARTO, CON CABECERA EN VALLE HERMOSO CORRESPONDIENTE A LA TERCERA REGIÓN JUDICIAL DEL ESTADO, RESPECTO A DIVERSOS TIPOS PENALES</w:t>
      </w:r>
      <w:r w:rsidR="00DD39F6" w:rsidRPr="00DD39F6">
        <w:rPr>
          <w:rFonts w:ascii="Arial" w:hAnsi="Arial" w:cs="Arial"/>
          <w:b/>
          <w:shd w:val="clear" w:color="auto" w:fill="FFFFFF"/>
        </w:rPr>
        <w:t>.</w:t>
      </w:r>
    </w:p>
    <w:p w:rsidR="00DD39F6" w:rsidRDefault="00DD39F6" w:rsidP="00C73740">
      <w:pPr>
        <w:pStyle w:val="Textoindependiente"/>
        <w:spacing w:line="276" w:lineRule="auto"/>
        <w:ind w:left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DECRETO No. LXII-622, del 12 de agosto de 2015.</w:t>
      </w:r>
    </w:p>
    <w:p w:rsidR="00DD39F6" w:rsidRDefault="00DD39F6" w:rsidP="00C73740">
      <w:pPr>
        <w:pStyle w:val="Textoindependiente"/>
        <w:spacing w:line="276" w:lineRule="auto"/>
        <w:ind w:left="567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P.O. No. 97, del 13 de agosto de 2015.</w:t>
      </w:r>
    </w:p>
    <w:p w:rsidR="003B2DF4" w:rsidRPr="00096AF6" w:rsidRDefault="003B2DF4" w:rsidP="003B2DF4">
      <w:pPr>
        <w:tabs>
          <w:tab w:val="left" w:pos="284"/>
        </w:tabs>
        <w:spacing w:before="40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En su </w:t>
      </w:r>
      <w:r w:rsidRPr="00A646D6">
        <w:rPr>
          <w:rFonts w:ascii="Arial" w:hAnsi="Arial" w:cs="Arial"/>
          <w:b/>
        </w:rPr>
        <w:t>Artí</w:t>
      </w:r>
      <w:r w:rsidRPr="00B006BC">
        <w:rPr>
          <w:rFonts w:ascii="Arial" w:hAnsi="Arial" w:cs="Arial"/>
          <w:b/>
        </w:rPr>
        <w:t xml:space="preserve">culo </w:t>
      </w:r>
      <w:r>
        <w:rPr>
          <w:rFonts w:ascii="Arial" w:hAnsi="Arial" w:cs="Arial"/>
          <w:b/>
        </w:rPr>
        <w:t>P</w:t>
      </w:r>
      <w:r w:rsidRPr="00B006BC">
        <w:rPr>
          <w:rFonts w:ascii="Arial" w:hAnsi="Arial" w:cs="Arial"/>
          <w:b/>
        </w:rPr>
        <w:t xml:space="preserve">rimero </w:t>
      </w:r>
      <w:r>
        <w:rPr>
          <w:rFonts w:ascii="Arial" w:hAnsi="Arial" w:cs="Arial"/>
          <w:b/>
        </w:rPr>
        <w:t>T</w:t>
      </w:r>
      <w:r w:rsidRPr="00B006BC">
        <w:rPr>
          <w:rFonts w:ascii="Arial" w:hAnsi="Arial" w:cs="Arial"/>
          <w:b/>
        </w:rPr>
        <w:t xml:space="preserve">ransitorio </w:t>
      </w:r>
      <w:r w:rsidRPr="00B006BC">
        <w:rPr>
          <w:rFonts w:ascii="Arial" w:hAnsi="Arial" w:cs="Arial"/>
        </w:rPr>
        <w:t>establece</w:t>
      </w:r>
      <w:r>
        <w:rPr>
          <w:rFonts w:ascii="Arial" w:hAnsi="Arial" w:cs="Arial"/>
        </w:rPr>
        <w:t xml:space="preserve"> que el presente Decreto entrará en </w:t>
      </w:r>
      <w:r w:rsidRPr="00A646D6">
        <w:rPr>
          <w:rFonts w:ascii="Arial" w:hAnsi="Arial" w:cs="Arial"/>
          <w:b/>
        </w:rPr>
        <w:t>vigor a partir de su expedición</w:t>
      </w:r>
      <w:r w:rsidRPr="00096AF6">
        <w:rPr>
          <w:rFonts w:ascii="Arial" w:hAnsi="Arial" w:cs="Arial"/>
        </w:rPr>
        <w:t>, y deberá publicarse en el Periódico Oficial del Estado.</w:t>
      </w:r>
    </w:p>
    <w:p w:rsidR="00DD39F6" w:rsidRDefault="00DD39F6" w:rsidP="00C514AA">
      <w:pPr>
        <w:pStyle w:val="Textoindependiente"/>
        <w:jc w:val="center"/>
        <w:rPr>
          <w:rFonts w:ascii="Arial" w:hAnsi="Arial" w:cs="Arial"/>
          <w:b/>
        </w:rPr>
      </w:pPr>
    </w:p>
    <w:sectPr w:rsidR="00DD39F6" w:rsidSect="009E0684">
      <w:headerReference w:type="default" r:id="rId10"/>
      <w:footerReference w:type="even" r:id="rId11"/>
      <w:footerReference w:type="default" r:id="rId12"/>
      <w:pgSz w:w="12240" w:h="15840" w:code="1"/>
      <w:pgMar w:top="1440" w:right="1183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1A" w:rsidRDefault="00404E1A">
      <w:r>
        <w:separator/>
      </w:r>
    </w:p>
  </w:endnote>
  <w:endnote w:type="continuationSeparator" w:id="0">
    <w:p w:rsidR="00404E1A" w:rsidRDefault="0040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valo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8E" w:rsidRDefault="009F2A7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E1C8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E1C8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EE1C8E" w:rsidRDefault="00EE1C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thinThickSmallGap" w:sz="24" w:space="0" w:color="auto"/>
      </w:tblBorders>
      <w:tblLook w:val="01E0" w:firstRow="1" w:lastRow="1" w:firstColumn="1" w:lastColumn="1" w:noHBand="0" w:noVBand="0"/>
    </w:tblPr>
    <w:tblGrid>
      <w:gridCol w:w="3182"/>
      <w:gridCol w:w="3182"/>
      <w:gridCol w:w="3383"/>
    </w:tblGrid>
    <w:tr w:rsidR="00EE1C8E" w:rsidRPr="003F0698" w:rsidTr="00F25FFE">
      <w:tc>
        <w:tcPr>
          <w:tcW w:w="3182" w:type="dxa"/>
        </w:tcPr>
        <w:p w:rsidR="00EE1C8E" w:rsidRPr="003F0698" w:rsidRDefault="00404E1A" w:rsidP="003F0698">
          <w:pPr>
            <w:pStyle w:val="Piedepgina"/>
            <w:jc w:val="both"/>
            <w:rPr>
              <w:rFonts w:ascii="Arial" w:hAnsi="Arial" w:cs="Arial"/>
              <w:bCs/>
              <w:color w:val="C0C0C0"/>
              <w:sz w:val="14"/>
              <w:szCs w:val="14"/>
            </w:rPr>
          </w:pPr>
          <w:r>
            <w:rPr>
              <w:rFonts w:ascii="Benguiat Bk BT" w:hAnsi="Benguiat Bk BT" w:cs="Arial"/>
              <w:b/>
              <w:i/>
              <w:noProof/>
              <w:lang w:val="es-MX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s2050" type="#_x0000_t136" style="position:absolute;left:0;text-align:left;margin-left:-8.6pt;margin-top:-328.05pt;width:486.15pt;height:27.7pt;rotation:21827879fd;z-index:251657728" fillcolor="silver" stroked="f">
                <v:fill opacity=".75"/>
                <v:shadow color="#868686"/>
                <v:textpath style="font-family:&quot;Arial Black&quot;;v-text-kern:t" trim="t" fitpath="t" string="Documento para consulta"/>
              </v:shape>
            </w:pict>
          </w:r>
        </w:p>
      </w:tc>
      <w:tc>
        <w:tcPr>
          <w:tcW w:w="3182" w:type="dxa"/>
        </w:tcPr>
        <w:p w:rsidR="00EE1C8E" w:rsidRPr="003F0698" w:rsidRDefault="00EE1C8E" w:rsidP="003F0698">
          <w:pPr>
            <w:pStyle w:val="Piedepgina"/>
            <w:jc w:val="center"/>
            <w:rPr>
              <w:rFonts w:ascii="Arial" w:hAnsi="Arial" w:cs="Arial"/>
              <w:b/>
              <w:bCs/>
              <w:i/>
            </w:rPr>
          </w:pPr>
        </w:p>
      </w:tc>
      <w:tc>
        <w:tcPr>
          <w:tcW w:w="3383" w:type="dxa"/>
        </w:tcPr>
        <w:p w:rsidR="00EE1C8E" w:rsidRPr="003F0698" w:rsidRDefault="00EE1C8E" w:rsidP="003F0698">
          <w:pPr>
            <w:pStyle w:val="Piedepgina"/>
            <w:jc w:val="center"/>
            <w:rPr>
              <w:rFonts w:ascii="Arial" w:hAnsi="Arial" w:cs="Arial"/>
              <w:b/>
              <w:bCs/>
            </w:rPr>
          </w:pPr>
        </w:p>
      </w:tc>
    </w:tr>
  </w:tbl>
  <w:p w:rsidR="00EE1C8E" w:rsidRDefault="00EE1C8E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1A" w:rsidRDefault="00404E1A">
      <w:r>
        <w:separator/>
      </w:r>
    </w:p>
  </w:footnote>
  <w:footnote w:type="continuationSeparator" w:id="0">
    <w:p w:rsidR="00404E1A" w:rsidRDefault="00404E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C8E" w:rsidRPr="009E0684" w:rsidRDefault="001273D9" w:rsidP="009E0684">
    <w:pPr>
      <w:pStyle w:val="Piedepgina"/>
      <w:pBdr>
        <w:bottom w:val="thinThickSmallGap" w:sz="18" w:space="1" w:color="auto"/>
      </w:pBdr>
      <w:tabs>
        <w:tab w:val="clear" w:pos="4419"/>
        <w:tab w:val="clear" w:pos="8838"/>
        <w:tab w:val="left" w:pos="8647"/>
      </w:tabs>
      <w:jc w:val="both"/>
      <w:rPr>
        <w:rStyle w:val="Nmerodepgina"/>
        <w:rFonts w:ascii="Arial" w:hAnsi="Arial" w:cs="Arial"/>
        <w:b/>
        <w:bCs/>
        <w:i/>
        <w:iCs/>
      </w:rPr>
    </w:pPr>
    <w:r>
      <w:rPr>
        <w:rFonts w:ascii="Arial" w:hAnsi="Arial" w:cs="Arial"/>
        <w:b/>
        <w:bCs/>
        <w:i/>
        <w:iCs/>
        <w:sz w:val="18"/>
        <w:szCs w:val="18"/>
      </w:rPr>
      <w:t>Declaratoria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de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vigencia en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el Estado</w:t>
    </w:r>
    <w:r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>
      <w:rPr>
        <w:rFonts w:ascii="Arial" w:hAnsi="Arial" w:cs="Arial"/>
        <w:b/>
        <w:bCs/>
        <w:i/>
        <w:iCs/>
        <w:sz w:val="18"/>
        <w:szCs w:val="18"/>
      </w:rPr>
      <w:t>de</w:t>
    </w:r>
    <w:r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>
      <w:rPr>
        <w:rFonts w:ascii="Arial" w:hAnsi="Arial" w:cs="Arial"/>
        <w:b/>
        <w:bCs/>
        <w:i/>
        <w:iCs/>
        <w:sz w:val="18"/>
        <w:szCs w:val="18"/>
      </w:rPr>
      <w:t>Tamaulipas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,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del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Código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bCs/>
        <w:i/>
        <w:iCs/>
        <w:sz w:val="18"/>
        <w:szCs w:val="18"/>
      </w:rPr>
      <w:t>Nacional</w:t>
    </w:r>
    <w:r w:rsidR="00EE1C8E" w:rsidRPr="001273D9">
      <w:rPr>
        <w:rFonts w:ascii="Arial" w:hAnsi="Arial" w:cs="Arial"/>
        <w:b/>
        <w:bCs/>
        <w:i/>
        <w:iCs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i/>
        <w:sz w:val="18"/>
        <w:szCs w:val="18"/>
      </w:rPr>
      <w:t>de</w:t>
    </w:r>
    <w:r w:rsidR="00EE1C8E" w:rsidRPr="001273D9">
      <w:rPr>
        <w:rFonts w:ascii="Arial" w:hAnsi="Arial" w:cs="Arial"/>
        <w:b/>
        <w:i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i/>
        <w:sz w:val="18"/>
        <w:szCs w:val="18"/>
      </w:rPr>
      <w:t>Procedimientos</w:t>
    </w:r>
    <w:r w:rsidR="00EE1C8E" w:rsidRPr="001273D9">
      <w:rPr>
        <w:rFonts w:ascii="Arial" w:hAnsi="Arial" w:cs="Arial"/>
        <w:b/>
        <w:i/>
        <w:sz w:val="16"/>
        <w:szCs w:val="16"/>
      </w:rPr>
      <w:t xml:space="preserve"> </w:t>
    </w:r>
    <w:r w:rsidR="00EE1C8E" w:rsidRPr="009E0684">
      <w:rPr>
        <w:rFonts w:ascii="Arial" w:hAnsi="Arial" w:cs="Arial"/>
        <w:b/>
        <w:i/>
        <w:sz w:val="18"/>
        <w:szCs w:val="18"/>
      </w:rPr>
      <w:t>Penales</w:t>
    </w:r>
    <w:r w:rsidR="00EE1C8E">
      <w:rPr>
        <w:rFonts w:ascii="Arial" w:hAnsi="Arial" w:cs="Arial"/>
        <w:b/>
        <w:i/>
      </w:rPr>
      <w:tab/>
    </w:r>
    <w:r>
      <w:rPr>
        <w:rFonts w:ascii="Arial" w:hAnsi="Arial" w:cs="Arial"/>
        <w:b/>
        <w:i/>
      </w:rPr>
      <w:t xml:space="preserve">    </w:t>
    </w:r>
    <w:r w:rsidR="00EE1C8E" w:rsidRPr="009E0684">
      <w:rPr>
        <w:rFonts w:ascii="Arial" w:hAnsi="Arial" w:cs="Arial"/>
        <w:b/>
        <w:bCs/>
        <w:i/>
        <w:iCs/>
      </w:rPr>
      <w:t xml:space="preserve">Pág. </w:t>
    </w:r>
    <w:r w:rsidR="009F2A74" w:rsidRPr="009E0684">
      <w:rPr>
        <w:rStyle w:val="Nmerodepgina"/>
        <w:rFonts w:ascii="Arial" w:hAnsi="Arial" w:cs="Arial"/>
        <w:b/>
        <w:bCs/>
        <w:i/>
        <w:iCs/>
      </w:rPr>
      <w:fldChar w:fldCharType="begin"/>
    </w:r>
    <w:r w:rsidR="00EE1C8E" w:rsidRPr="009E0684">
      <w:rPr>
        <w:rStyle w:val="Nmerodepgina"/>
        <w:rFonts w:ascii="Arial" w:hAnsi="Arial" w:cs="Arial"/>
        <w:b/>
        <w:bCs/>
        <w:i/>
        <w:iCs/>
      </w:rPr>
      <w:instrText xml:space="preserve">PAGE  </w:instrText>
    </w:r>
    <w:r w:rsidR="009F2A74" w:rsidRPr="009E0684">
      <w:rPr>
        <w:rStyle w:val="Nmerodepgina"/>
        <w:rFonts w:ascii="Arial" w:hAnsi="Arial" w:cs="Arial"/>
        <w:b/>
        <w:bCs/>
        <w:i/>
        <w:iCs/>
      </w:rPr>
      <w:fldChar w:fldCharType="separate"/>
    </w:r>
    <w:r w:rsidR="00980988">
      <w:rPr>
        <w:rStyle w:val="Nmerodepgina"/>
        <w:rFonts w:ascii="Arial" w:hAnsi="Arial" w:cs="Arial"/>
        <w:b/>
        <w:bCs/>
        <w:i/>
        <w:iCs/>
        <w:noProof/>
      </w:rPr>
      <w:t>2</w:t>
    </w:r>
    <w:r w:rsidR="009F2A74" w:rsidRPr="009E0684">
      <w:rPr>
        <w:rStyle w:val="Nmerodepgina"/>
        <w:rFonts w:ascii="Arial" w:hAnsi="Arial" w:cs="Arial"/>
        <w:b/>
        <w:bCs/>
        <w:i/>
        <w:iCs/>
      </w:rPr>
      <w:fldChar w:fldCharType="end"/>
    </w:r>
  </w:p>
  <w:p w:rsidR="00EE1C8E" w:rsidRDefault="00EE1C8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77CB37C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7528BC"/>
    <w:multiLevelType w:val="singleLevel"/>
    <w:tmpl w:val="DA06AE9A"/>
    <w:lvl w:ilvl="0">
      <w:start w:val="1"/>
      <w:numFmt w:val="bullet"/>
      <w:pStyle w:val="CampoDecisional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03BF58F8"/>
    <w:multiLevelType w:val="hybridMultilevel"/>
    <w:tmpl w:val="A398819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5913EBF"/>
    <w:multiLevelType w:val="hybridMultilevel"/>
    <w:tmpl w:val="E004A8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77B40"/>
    <w:multiLevelType w:val="singleLevel"/>
    <w:tmpl w:val="27C6609E"/>
    <w:lvl w:ilvl="0">
      <w:start w:val="1"/>
      <w:numFmt w:val="bullet"/>
      <w:pStyle w:val="Relaciones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5">
    <w:nsid w:val="1E8504E9"/>
    <w:multiLevelType w:val="hybridMultilevel"/>
    <w:tmpl w:val="F828C0F6"/>
    <w:lvl w:ilvl="0" w:tplc="892A9CAC">
      <w:start w:val="1"/>
      <w:numFmt w:val="bullet"/>
      <w:pStyle w:val="MarcoJurdico-1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7">
    <w:nsid w:val="2BAE7EB1"/>
    <w:multiLevelType w:val="hybridMultilevel"/>
    <w:tmpl w:val="4FC6F2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84AB7"/>
    <w:multiLevelType w:val="hybridMultilevel"/>
    <w:tmpl w:val="9208E37A"/>
    <w:lvl w:ilvl="0" w:tplc="4F422B54">
      <w:start w:val="1"/>
      <w:numFmt w:val="lowerLetter"/>
      <w:lvlText w:val="%1)"/>
      <w:lvlJc w:val="left"/>
      <w:pPr>
        <w:ind w:left="36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1" w:hanging="360"/>
      </w:pPr>
    </w:lvl>
    <w:lvl w:ilvl="2" w:tplc="080A001B" w:tentative="1">
      <w:start w:val="1"/>
      <w:numFmt w:val="lowerRoman"/>
      <w:lvlText w:val="%3."/>
      <w:lvlJc w:val="right"/>
      <w:pPr>
        <w:ind w:left="1801" w:hanging="180"/>
      </w:pPr>
    </w:lvl>
    <w:lvl w:ilvl="3" w:tplc="080A000F" w:tentative="1">
      <w:start w:val="1"/>
      <w:numFmt w:val="decimal"/>
      <w:lvlText w:val="%4."/>
      <w:lvlJc w:val="left"/>
      <w:pPr>
        <w:ind w:left="2521" w:hanging="360"/>
      </w:pPr>
    </w:lvl>
    <w:lvl w:ilvl="4" w:tplc="080A0019" w:tentative="1">
      <w:start w:val="1"/>
      <w:numFmt w:val="lowerLetter"/>
      <w:lvlText w:val="%5."/>
      <w:lvlJc w:val="left"/>
      <w:pPr>
        <w:ind w:left="3241" w:hanging="360"/>
      </w:pPr>
    </w:lvl>
    <w:lvl w:ilvl="5" w:tplc="080A001B" w:tentative="1">
      <w:start w:val="1"/>
      <w:numFmt w:val="lowerRoman"/>
      <w:lvlText w:val="%6."/>
      <w:lvlJc w:val="right"/>
      <w:pPr>
        <w:ind w:left="3961" w:hanging="180"/>
      </w:pPr>
    </w:lvl>
    <w:lvl w:ilvl="6" w:tplc="080A000F" w:tentative="1">
      <w:start w:val="1"/>
      <w:numFmt w:val="decimal"/>
      <w:lvlText w:val="%7."/>
      <w:lvlJc w:val="left"/>
      <w:pPr>
        <w:ind w:left="4681" w:hanging="360"/>
      </w:pPr>
    </w:lvl>
    <w:lvl w:ilvl="7" w:tplc="080A0019" w:tentative="1">
      <w:start w:val="1"/>
      <w:numFmt w:val="lowerLetter"/>
      <w:lvlText w:val="%8."/>
      <w:lvlJc w:val="left"/>
      <w:pPr>
        <w:ind w:left="5401" w:hanging="360"/>
      </w:pPr>
    </w:lvl>
    <w:lvl w:ilvl="8" w:tplc="080A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9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0">
    <w:nsid w:val="4A0738F0"/>
    <w:multiLevelType w:val="hybridMultilevel"/>
    <w:tmpl w:val="0450F1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B56571"/>
    <w:multiLevelType w:val="hybridMultilevel"/>
    <w:tmpl w:val="F3E67F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3067F"/>
    <w:multiLevelType w:val="hybridMultilevel"/>
    <w:tmpl w:val="B1E63058"/>
    <w:lvl w:ilvl="0" w:tplc="08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073" w:hanging="360"/>
      </w:pPr>
    </w:lvl>
    <w:lvl w:ilvl="2" w:tplc="080A001B" w:tentative="1">
      <w:start w:val="1"/>
      <w:numFmt w:val="lowerRoman"/>
      <w:lvlText w:val="%3."/>
      <w:lvlJc w:val="right"/>
      <w:pPr>
        <w:ind w:left="2793" w:hanging="180"/>
      </w:pPr>
    </w:lvl>
    <w:lvl w:ilvl="3" w:tplc="080A000F" w:tentative="1">
      <w:start w:val="1"/>
      <w:numFmt w:val="decimal"/>
      <w:lvlText w:val="%4."/>
      <w:lvlJc w:val="left"/>
      <w:pPr>
        <w:ind w:left="3513" w:hanging="360"/>
      </w:pPr>
    </w:lvl>
    <w:lvl w:ilvl="4" w:tplc="080A0019" w:tentative="1">
      <w:start w:val="1"/>
      <w:numFmt w:val="lowerLetter"/>
      <w:lvlText w:val="%5."/>
      <w:lvlJc w:val="left"/>
      <w:pPr>
        <w:ind w:left="4233" w:hanging="360"/>
      </w:pPr>
    </w:lvl>
    <w:lvl w:ilvl="5" w:tplc="080A001B" w:tentative="1">
      <w:start w:val="1"/>
      <w:numFmt w:val="lowerRoman"/>
      <w:lvlText w:val="%6."/>
      <w:lvlJc w:val="right"/>
      <w:pPr>
        <w:ind w:left="4953" w:hanging="180"/>
      </w:pPr>
    </w:lvl>
    <w:lvl w:ilvl="6" w:tplc="080A000F" w:tentative="1">
      <w:start w:val="1"/>
      <w:numFmt w:val="decimal"/>
      <w:lvlText w:val="%7."/>
      <w:lvlJc w:val="left"/>
      <w:pPr>
        <w:ind w:left="5673" w:hanging="360"/>
      </w:pPr>
    </w:lvl>
    <w:lvl w:ilvl="7" w:tplc="080A0019" w:tentative="1">
      <w:start w:val="1"/>
      <w:numFmt w:val="lowerLetter"/>
      <w:lvlText w:val="%8."/>
      <w:lvlJc w:val="left"/>
      <w:pPr>
        <w:ind w:left="6393" w:hanging="360"/>
      </w:pPr>
    </w:lvl>
    <w:lvl w:ilvl="8" w:tplc="08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B5C1638"/>
    <w:multiLevelType w:val="hybridMultilevel"/>
    <w:tmpl w:val="C5D877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EF27EF"/>
    <w:multiLevelType w:val="hybridMultilevel"/>
    <w:tmpl w:val="5484D5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E53B0"/>
    <w:multiLevelType w:val="hybridMultilevel"/>
    <w:tmpl w:val="A66857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07840"/>
    <w:multiLevelType w:val="singleLevel"/>
    <w:tmpl w:val="FA0C3876"/>
    <w:lvl w:ilvl="0">
      <w:start w:val="1"/>
      <w:numFmt w:val="bullet"/>
      <w:pStyle w:val="FuncinEspecfica"/>
      <w:lvlText w:val=""/>
      <w:lvlJc w:val="left"/>
      <w:pPr>
        <w:tabs>
          <w:tab w:val="num" w:pos="360"/>
        </w:tabs>
        <w:ind w:left="360" w:hanging="360"/>
      </w:pPr>
      <w:rPr>
        <w:rFonts w:ascii="Marlett" w:hAnsi="Marlett" w:cs="Marlett" w:hint="default"/>
        <w:sz w:val="20"/>
        <w:szCs w:val="20"/>
      </w:rPr>
    </w:lvl>
  </w:abstractNum>
  <w:abstractNum w:abstractNumId="17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8">
    <w:nsid w:val="72CD7ECD"/>
    <w:multiLevelType w:val="singleLevel"/>
    <w:tmpl w:val="3F44716A"/>
    <w:lvl w:ilvl="0">
      <w:start w:val="1"/>
      <w:numFmt w:val="upperRoman"/>
      <w:pStyle w:val="FuncinEspecfica2"/>
      <w:lvlText w:val="%1."/>
      <w:lvlJc w:val="left"/>
      <w:pPr>
        <w:tabs>
          <w:tab w:val="num" w:pos="720"/>
        </w:tabs>
        <w:ind w:left="720" w:hanging="72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16"/>
  </w:num>
  <w:num w:numId="6">
    <w:abstractNumId w:val="18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3"/>
  </w:num>
  <w:num w:numId="11">
    <w:abstractNumId w:val="7"/>
  </w:num>
  <w:num w:numId="12">
    <w:abstractNumId w:val="10"/>
  </w:num>
  <w:num w:numId="13">
    <w:abstractNumId w:val="15"/>
  </w:num>
  <w:num w:numId="14">
    <w:abstractNumId w:val="14"/>
  </w:num>
  <w:num w:numId="15">
    <w:abstractNumId w:val="9"/>
  </w:num>
  <w:num w:numId="16">
    <w:abstractNumId w:val="17"/>
  </w:num>
  <w:num w:numId="17">
    <w:abstractNumId w:val="6"/>
  </w:num>
  <w:num w:numId="18">
    <w:abstractNumId w:val="2"/>
  </w:num>
  <w:num w:numId="19">
    <w:abstractNumId w:val="11"/>
  </w:num>
  <w:num w:numId="20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2F"/>
    <w:rsid w:val="000016CF"/>
    <w:rsid w:val="000024E7"/>
    <w:rsid w:val="00022021"/>
    <w:rsid w:val="000221AA"/>
    <w:rsid w:val="00025F79"/>
    <w:rsid w:val="00026FAE"/>
    <w:rsid w:val="0003061E"/>
    <w:rsid w:val="00041781"/>
    <w:rsid w:val="000450E1"/>
    <w:rsid w:val="0004581F"/>
    <w:rsid w:val="000568BA"/>
    <w:rsid w:val="00061662"/>
    <w:rsid w:val="000737DC"/>
    <w:rsid w:val="00074177"/>
    <w:rsid w:val="00075B60"/>
    <w:rsid w:val="000779A4"/>
    <w:rsid w:val="00093110"/>
    <w:rsid w:val="0009316E"/>
    <w:rsid w:val="000955BC"/>
    <w:rsid w:val="00095EEC"/>
    <w:rsid w:val="00096AF6"/>
    <w:rsid w:val="000A1F18"/>
    <w:rsid w:val="000A6342"/>
    <w:rsid w:val="000B08C9"/>
    <w:rsid w:val="000B2F3D"/>
    <w:rsid w:val="000B34B6"/>
    <w:rsid w:val="000C00E4"/>
    <w:rsid w:val="000C2BD4"/>
    <w:rsid w:val="000C553B"/>
    <w:rsid w:val="000C6A5A"/>
    <w:rsid w:val="000D58F9"/>
    <w:rsid w:val="000D7DF5"/>
    <w:rsid w:val="000F3A38"/>
    <w:rsid w:val="000F645F"/>
    <w:rsid w:val="0010254F"/>
    <w:rsid w:val="00112E16"/>
    <w:rsid w:val="00114CDE"/>
    <w:rsid w:val="00117007"/>
    <w:rsid w:val="00126116"/>
    <w:rsid w:val="001273D9"/>
    <w:rsid w:val="001372D2"/>
    <w:rsid w:val="00140F63"/>
    <w:rsid w:val="00142566"/>
    <w:rsid w:val="00143ACC"/>
    <w:rsid w:val="00145AFD"/>
    <w:rsid w:val="00145C3A"/>
    <w:rsid w:val="00146580"/>
    <w:rsid w:val="00151E02"/>
    <w:rsid w:val="00174382"/>
    <w:rsid w:val="00175B2C"/>
    <w:rsid w:val="00181CBB"/>
    <w:rsid w:val="00184DFA"/>
    <w:rsid w:val="001973E8"/>
    <w:rsid w:val="001A477B"/>
    <w:rsid w:val="001B0B0E"/>
    <w:rsid w:val="001B4306"/>
    <w:rsid w:val="001B59AF"/>
    <w:rsid w:val="001D439C"/>
    <w:rsid w:val="001E29C0"/>
    <w:rsid w:val="001E2F7E"/>
    <w:rsid w:val="001E39FB"/>
    <w:rsid w:val="001E45AE"/>
    <w:rsid w:val="001F2B30"/>
    <w:rsid w:val="001F58A3"/>
    <w:rsid w:val="001F68C7"/>
    <w:rsid w:val="002100B5"/>
    <w:rsid w:val="00217954"/>
    <w:rsid w:val="00220BF9"/>
    <w:rsid w:val="002235CE"/>
    <w:rsid w:val="0023614E"/>
    <w:rsid w:val="0023681F"/>
    <w:rsid w:val="00244E3F"/>
    <w:rsid w:val="00251B1E"/>
    <w:rsid w:val="002621A8"/>
    <w:rsid w:val="00262A08"/>
    <w:rsid w:val="002636FB"/>
    <w:rsid w:val="002833A0"/>
    <w:rsid w:val="002A419B"/>
    <w:rsid w:val="002A546E"/>
    <w:rsid w:val="002B155C"/>
    <w:rsid w:val="002B1C0D"/>
    <w:rsid w:val="002B3B42"/>
    <w:rsid w:val="002B403D"/>
    <w:rsid w:val="002C0E6A"/>
    <w:rsid w:val="002C4541"/>
    <w:rsid w:val="002C4A5B"/>
    <w:rsid w:val="002C72E1"/>
    <w:rsid w:val="002D08C1"/>
    <w:rsid w:val="002D5B0B"/>
    <w:rsid w:val="002E2A14"/>
    <w:rsid w:val="002E760C"/>
    <w:rsid w:val="002F1D74"/>
    <w:rsid w:val="002F2C17"/>
    <w:rsid w:val="002F7562"/>
    <w:rsid w:val="002F79AF"/>
    <w:rsid w:val="00301406"/>
    <w:rsid w:val="00314F17"/>
    <w:rsid w:val="00316DCE"/>
    <w:rsid w:val="00320CF2"/>
    <w:rsid w:val="00324272"/>
    <w:rsid w:val="0032527E"/>
    <w:rsid w:val="0033427B"/>
    <w:rsid w:val="00335434"/>
    <w:rsid w:val="00344360"/>
    <w:rsid w:val="00351521"/>
    <w:rsid w:val="0035326D"/>
    <w:rsid w:val="0035388A"/>
    <w:rsid w:val="00354A1C"/>
    <w:rsid w:val="00355D7B"/>
    <w:rsid w:val="003569AC"/>
    <w:rsid w:val="00363239"/>
    <w:rsid w:val="0036674E"/>
    <w:rsid w:val="00374218"/>
    <w:rsid w:val="00382633"/>
    <w:rsid w:val="00382E6E"/>
    <w:rsid w:val="00384018"/>
    <w:rsid w:val="00390B5A"/>
    <w:rsid w:val="0039122B"/>
    <w:rsid w:val="00393BDF"/>
    <w:rsid w:val="003972DC"/>
    <w:rsid w:val="003A220D"/>
    <w:rsid w:val="003A5122"/>
    <w:rsid w:val="003B18DA"/>
    <w:rsid w:val="003B2DF4"/>
    <w:rsid w:val="003B48AB"/>
    <w:rsid w:val="003D474D"/>
    <w:rsid w:val="003D4769"/>
    <w:rsid w:val="003D5A81"/>
    <w:rsid w:val="003E0E55"/>
    <w:rsid w:val="003E765C"/>
    <w:rsid w:val="003F0698"/>
    <w:rsid w:val="003F304B"/>
    <w:rsid w:val="003F4A32"/>
    <w:rsid w:val="003F5D9B"/>
    <w:rsid w:val="00402B1B"/>
    <w:rsid w:val="00404E1A"/>
    <w:rsid w:val="00406EB4"/>
    <w:rsid w:val="004128D8"/>
    <w:rsid w:val="00417C09"/>
    <w:rsid w:val="0042082E"/>
    <w:rsid w:val="00421244"/>
    <w:rsid w:val="00436380"/>
    <w:rsid w:val="0044252D"/>
    <w:rsid w:val="00445629"/>
    <w:rsid w:val="004473B7"/>
    <w:rsid w:val="00464F5A"/>
    <w:rsid w:val="00473421"/>
    <w:rsid w:val="00475BE8"/>
    <w:rsid w:val="004823CA"/>
    <w:rsid w:val="004927FE"/>
    <w:rsid w:val="00493F42"/>
    <w:rsid w:val="00495A7E"/>
    <w:rsid w:val="004A16A8"/>
    <w:rsid w:val="004B1ABB"/>
    <w:rsid w:val="004B2A22"/>
    <w:rsid w:val="004B3D3D"/>
    <w:rsid w:val="004B4F2C"/>
    <w:rsid w:val="004B6175"/>
    <w:rsid w:val="004C55DB"/>
    <w:rsid w:val="004D0BB8"/>
    <w:rsid w:val="004D0C98"/>
    <w:rsid w:val="004D0DC3"/>
    <w:rsid w:val="004D247E"/>
    <w:rsid w:val="004D3183"/>
    <w:rsid w:val="004F60EE"/>
    <w:rsid w:val="00523519"/>
    <w:rsid w:val="0052533A"/>
    <w:rsid w:val="00556973"/>
    <w:rsid w:val="00567683"/>
    <w:rsid w:val="00567CD8"/>
    <w:rsid w:val="005811EE"/>
    <w:rsid w:val="0059522C"/>
    <w:rsid w:val="005A1D7E"/>
    <w:rsid w:val="005A3FA7"/>
    <w:rsid w:val="005A4B02"/>
    <w:rsid w:val="005C07D6"/>
    <w:rsid w:val="005C370D"/>
    <w:rsid w:val="005C6056"/>
    <w:rsid w:val="005D3AEF"/>
    <w:rsid w:val="005D3B75"/>
    <w:rsid w:val="005D5428"/>
    <w:rsid w:val="005E0824"/>
    <w:rsid w:val="005E589E"/>
    <w:rsid w:val="005E6A57"/>
    <w:rsid w:val="005F7C02"/>
    <w:rsid w:val="00601F72"/>
    <w:rsid w:val="0060707E"/>
    <w:rsid w:val="006073A8"/>
    <w:rsid w:val="00610CE8"/>
    <w:rsid w:val="00610D8F"/>
    <w:rsid w:val="00612938"/>
    <w:rsid w:val="00624E80"/>
    <w:rsid w:val="006255EC"/>
    <w:rsid w:val="00654AD5"/>
    <w:rsid w:val="006553C1"/>
    <w:rsid w:val="00660327"/>
    <w:rsid w:val="00661DB7"/>
    <w:rsid w:val="00662597"/>
    <w:rsid w:val="0066278C"/>
    <w:rsid w:val="00665A70"/>
    <w:rsid w:val="00665B99"/>
    <w:rsid w:val="00670116"/>
    <w:rsid w:val="00675A47"/>
    <w:rsid w:val="006851FF"/>
    <w:rsid w:val="00686275"/>
    <w:rsid w:val="0069121B"/>
    <w:rsid w:val="00692D0D"/>
    <w:rsid w:val="006A1FAC"/>
    <w:rsid w:val="006A6571"/>
    <w:rsid w:val="006B1B00"/>
    <w:rsid w:val="006C2A74"/>
    <w:rsid w:val="006C6F03"/>
    <w:rsid w:val="006D7C26"/>
    <w:rsid w:val="006E54CB"/>
    <w:rsid w:val="006E6218"/>
    <w:rsid w:val="006F50AD"/>
    <w:rsid w:val="00701AC0"/>
    <w:rsid w:val="00711B6D"/>
    <w:rsid w:val="00713D49"/>
    <w:rsid w:val="00717FE2"/>
    <w:rsid w:val="00725A91"/>
    <w:rsid w:val="00741E90"/>
    <w:rsid w:val="00743205"/>
    <w:rsid w:val="00744F8B"/>
    <w:rsid w:val="007465D4"/>
    <w:rsid w:val="0075221C"/>
    <w:rsid w:val="00753288"/>
    <w:rsid w:val="00760380"/>
    <w:rsid w:val="00762B2B"/>
    <w:rsid w:val="00765867"/>
    <w:rsid w:val="0078597D"/>
    <w:rsid w:val="00796415"/>
    <w:rsid w:val="007A1BBA"/>
    <w:rsid w:val="007A4818"/>
    <w:rsid w:val="007A7499"/>
    <w:rsid w:val="007B0691"/>
    <w:rsid w:val="007B077A"/>
    <w:rsid w:val="007B314D"/>
    <w:rsid w:val="007C11B0"/>
    <w:rsid w:val="007C46C7"/>
    <w:rsid w:val="007D05B7"/>
    <w:rsid w:val="007D7045"/>
    <w:rsid w:val="007E2996"/>
    <w:rsid w:val="007E4680"/>
    <w:rsid w:val="007E556A"/>
    <w:rsid w:val="0080572B"/>
    <w:rsid w:val="008115FA"/>
    <w:rsid w:val="00821081"/>
    <w:rsid w:val="00826EE6"/>
    <w:rsid w:val="00840A0F"/>
    <w:rsid w:val="00850FEA"/>
    <w:rsid w:val="0085191D"/>
    <w:rsid w:val="00852B00"/>
    <w:rsid w:val="008574BA"/>
    <w:rsid w:val="0086187B"/>
    <w:rsid w:val="00867D67"/>
    <w:rsid w:val="00871665"/>
    <w:rsid w:val="00874348"/>
    <w:rsid w:val="00882E26"/>
    <w:rsid w:val="00883429"/>
    <w:rsid w:val="00887229"/>
    <w:rsid w:val="00893BA8"/>
    <w:rsid w:val="00897472"/>
    <w:rsid w:val="008A0754"/>
    <w:rsid w:val="008A1947"/>
    <w:rsid w:val="008A23B3"/>
    <w:rsid w:val="008B19E4"/>
    <w:rsid w:val="008B2F9F"/>
    <w:rsid w:val="008B51F6"/>
    <w:rsid w:val="008B57FA"/>
    <w:rsid w:val="008C1BA8"/>
    <w:rsid w:val="008D1EF6"/>
    <w:rsid w:val="008D3848"/>
    <w:rsid w:val="008D4E86"/>
    <w:rsid w:val="008E1469"/>
    <w:rsid w:val="008E20AE"/>
    <w:rsid w:val="008E5674"/>
    <w:rsid w:val="008F13CC"/>
    <w:rsid w:val="008F4417"/>
    <w:rsid w:val="008F7A67"/>
    <w:rsid w:val="009143AD"/>
    <w:rsid w:val="00915EC9"/>
    <w:rsid w:val="00917AD4"/>
    <w:rsid w:val="009212AB"/>
    <w:rsid w:val="00941A16"/>
    <w:rsid w:val="009441FC"/>
    <w:rsid w:val="00944B94"/>
    <w:rsid w:val="009474C0"/>
    <w:rsid w:val="009516DD"/>
    <w:rsid w:val="00951C94"/>
    <w:rsid w:val="00956D6E"/>
    <w:rsid w:val="0096327F"/>
    <w:rsid w:val="00965B06"/>
    <w:rsid w:val="00967E61"/>
    <w:rsid w:val="00972D9B"/>
    <w:rsid w:val="00976AFF"/>
    <w:rsid w:val="00980988"/>
    <w:rsid w:val="0098277E"/>
    <w:rsid w:val="009862FD"/>
    <w:rsid w:val="00991AF4"/>
    <w:rsid w:val="00991C8E"/>
    <w:rsid w:val="00992A02"/>
    <w:rsid w:val="009B1292"/>
    <w:rsid w:val="009B7AF5"/>
    <w:rsid w:val="009C1DE2"/>
    <w:rsid w:val="009C43B6"/>
    <w:rsid w:val="009C658F"/>
    <w:rsid w:val="009C7026"/>
    <w:rsid w:val="009D13D3"/>
    <w:rsid w:val="009E0684"/>
    <w:rsid w:val="009E7AB1"/>
    <w:rsid w:val="009F0C00"/>
    <w:rsid w:val="009F15F0"/>
    <w:rsid w:val="009F2A74"/>
    <w:rsid w:val="009F41EE"/>
    <w:rsid w:val="009F4691"/>
    <w:rsid w:val="009F5B7C"/>
    <w:rsid w:val="009F687B"/>
    <w:rsid w:val="00A01236"/>
    <w:rsid w:val="00A163E1"/>
    <w:rsid w:val="00A20B05"/>
    <w:rsid w:val="00A24AC9"/>
    <w:rsid w:val="00A25EA1"/>
    <w:rsid w:val="00A265D8"/>
    <w:rsid w:val="00A306CB"/>
    <w:rsid w:val="00A30EF5"/>
    <w:rsid w:val="00A31AC1"/>
    <w:rsid w:val="00A37C7F"/>
    <w:rsid w:val="00A44B74"/>
    <w:rsid w:val="00A46487"/>
    <w:rsid w:val="00A51D78"/>
    <w:rsid w:val="00A61035"/>
    <w:rsid w:val="00A646D6"/>
    <w:rsid w:val="00A64A2F"/>
    <w:rsid w:val="00A652C7"/>
    <w:rsid w:val="00A665EA"/>
    <w:rsid w:val="00A70BDE"/>
    <w:rsid w:val="00A74672"/>
    <w:rsid w:val="00A77916"/>
    <w:rsid w:val="00A92CB4"/>
    <w:rsid w:val="00A956B2"/>
    <w:rsid w:val="00AA0E98"/>
    <w:rsid w:val="00AA3766"/>
    <w:rsid w:val="00AA3B85"/>
    <w:rsid w:val="00AB26AA"/>
    <w:rsid w:val="00AB41AA"/>
    <w:rsid w:val="00AB55F2"/>
    <w:rsid w:val="00AB74E4"/>
    <w:rsid w:val="00AC23B0"/>
    <w:rsid w:val="00AD038D"/>
    <w:rsid w:val="00AE0AA3"/>
    <w:rsid w:val="00AE744A"/>
    <w:rsid w:val="00AF5203"/>
    <w:rsid w:val="00AF5E2E"/>
    <w:rsid w:val="00B006BC"/>
    <w:rsid w:val="00B0728F"/>
    <w:rsid w:val="00B2146B"/>
    <w:rsid w:val="00B230D9"/>
    <w:rsid w:val="00B2538C"/>
    <w:rsid w:val="00B30298"/>
    <w:rsid w:val="00B34DDA"/>
    <w:rsid w:val="00B37A02"/>
    <w:rsid w:val="00B51D39"/>
    <w:rsid w:val="00B550AD"/>
    <w:rsid w:val="00B550FB"/>
    <w:rsid w:val="00B6644C"/>
    <w:rsid w:val="00B85F79"/>
    <w:rsid w:val="00B8696B"/>
    <w:rsid w:val="00BB1333"/>
    <w:rsid w:val="00BB2B04"/>
    <w:rsid w:val="00BD0C90"/>
    <w:rsid w:val="00BD6442"/>
    <w:rsid w:val="00BD6E7C"/>
    <w:rsid w:val="00BE2348"/>
    <w:rsid w:val="00BE6B16"/>
    <w:rsid w:val="00C14D2A"/>
    <w:rsid w:val="00C170A0"/>
    <w:rsid w:val="00C224E1"/>
    <w:rsid w:val="00C27420"/>
    <w:rsid w:val="00C472A8"/>
    <w:rsid w:val="00C478E7"/>
    <w:rsid w:val="00C514AA"/>
    <w:rsid w:val="00C51C4E"/>
    <w:rsid w:val="00C524ED"/>
    <w:rsid w:val="00C6005E"/>
    <w:rsid w:val="00C67473"/>
    <w:rsid w:val="00C67D6C"/>
    <w:rsid w:val="00C73740"/>
    <w:rsid w:val="00C74F73"/>
    <w:rsid w:val="00C77FAF"/>
    <w:rsid w:val="00C80B5B"/>
    <w:rsid w:val="00C9096A"/>
    <w:rsid w:val="00C93E8F"/>
    <w:rsid w:val="00CA6C93"/>
    <w:rsid w:val="00CA7E50"/>
    <w:rsid w:val="00CB267D"/>
    <w:rsid w:val="00CC564D"/>
    <w:rsid w:val="00CC64F1"/>
    <w:rsid w:val="00CD1F9B"/>
    <w:rsid w:val="00CD23B6"/>
    <w:rsid w:val="00CD6DFE"/>
    <w:rsid w:val="00CE5F61"/>
    <w:rsid w:val="00D04729"/>
    <w:rsid w:val="00D04C5C"/>
    <w:rsid w:val="00D0615C"/>
    <w:rsid w:val="00D13D90"/>
    <w:rsid w:val="00D20ED3"/>
    <w:rsid w:val="00D25C58"/>
    <w:rsid w:val="00D333E5"/>
    <w:rsid w:val="00D41826"/>
    <w:rsid w:val="00D42544"/>
    <w:rsid w:val="00D56566"/>
    <w:rsid w:val="00D57F88"/>
    <w:rsid w:val="00D62BBD"/>
    <w:rsid w:val="00D63A55"/>
    <w:rsid w:val="00D653E5"/>
    <w:rsid w:val="00D6753F"/>
    <w:rsid w:val="00D72892"/>
    <w:rsid w:val="00D75622"/>
    <w:rsid w:val="00D8428F"/>
    <w:rsid w:val="00D866B4"/>
    <w:rsid w:val="00D9116C"/>
    <w:rsid w:val="00D91ABD"/>
    <w:rsid w:val="00D92B33"/>
    <w:rsid w:val="00D932EF"/>
    <w:rsid w:val="00D94963"/>
    <w:rsid w:val="00DA1929"/>
    <w:rsid w:val="00DB2C9C"/>
    <w:rsid w:val="00DB3786"/>
    <w:rsid w:val="00DB6DAD"/>
    <w:rsid w:val="00DC43DB"/>
    <w:rsid w:val="00DC5F78"/>
    <w:rsid w:val="00DC5FBF"/>
    <w:rsid w:val="00DC74DC"/>
    <w:rsid w:val="00DD1907"/>
    <w:rsid w:val="00DD39F6"/>
    <w:rsid w:val="00DE21AB"/>
    <w:rsid w:val="00DE343C"/>
    <w:rsid w:val="00DF0560"/>
    <w:rsid w:val="00DF1FF0"/>
    <w:rsid w:val="00DF37D2"/>
    <w:rsid w:val="00DF4DFC"/>
    <w:rsid w:val="00DF5F3A"/>
    <w:rsid w:val="00E0097F"/>
    <w:rsid w:val="00E01637"/>
    <w:rsid w:val="00E064DB"/>
    <w:rsid w:val="00E20738"/>
    <w:rsid w:val="00E21D67"/>
    <w:rsid w:val="00E256B3"/>
    <w:rsid w:val="00E30182"/>
    <w:rsid w:val="00E31A62"/>
    <w:rsid w:val="00E40182"/>
    <w:rsid w:val="00E504A2"/>
    <w:rsid w:val="00E621CC"/>
    <w:rsid w:val="00E62643"/>
    <w:rsid w:val="00E761E7"/>
    <w:rsid w:val="00E805D0"/>
    <w:rsid w:val="00E92A1F"/>
    <w:rsid w:val="00E94C7D"/>
    <w:rsid w:val="00E9511E"/>
    <w:rsid w:val="00E975EB"/>
    <w:rsid w:val="00EB6B36"/>
    <w:rsid w:val="00ED6627"/>
    <w:rsid w:val="00EE1C8E"/>
    <w:rsid w:val="00EE4AE3"/>
    <w:rsid w:val="00EE6331"/>
    <w:rsid w:val="00EF33DF"/>
    <w:rsid w:val="00F12308"/>
    <w:rsid w:val="00F12512"/>
    <w:rsid w:val="00F125F6"/>
    <w:rsid w:val="00F13054"/>
    <w:rsid w:val="00F1624C"/>
    <w:rsid w:val="00F25FFE"/>
    <w:rsid w:val="00F30E2E"/>
    <w:rsid w:val="00F3573C"/>
    <w:rsid w:val="00F40327"/>
    <w:rsid w:val="00F47AD8"/>
    <w:rsid w:val="00F513C0"/>
    <w:rsid w:val="00F5214B"/>
    <w:rsid w:val="00F5340C"/>
    <w:rsid w:val="00F5417E"/>
    <w:rsid w:val="00F57424"/>
    <w:rsid w:val="00F5790D"/>
    <w:rsid w:val="00F662A7"/>
    <w:rsid w:val="00F80B78"/>
    <w:rsid w:val="00F8546E"/>
    <w:rsid w:val="00F91FD3"/>
    <w:rsid w:val="00F92474"/>
    <w:rsid w:val="00F94A19"/>
    <w:rsid w:val="00F96A84"/>
    <w:rsid w:val="00FB0EB8"/>
    <w:rsid w:val="00FB2FAD"/>
    <w:rsid w:val="00FB33ED"/>
    <w:rsid w:val="00FB37E0"/>
    <w:rsid w:val="00FB39BF"/>
    <w:rsid w:val="00FC01BC"/>
    <w:rsid w:val="00FC1899"/>
    <w:rsid w:val="00FC1CD5"/>
    <w:rsid w:val="00FC705C"/>
    <w:rsid w:val="00FD32B7"/>
    <w:rsid w:val="00FD7143"/>
    <w:rsid w:val="00FE2209"/>
    <w:rsid w:val="00FE794E"/>
    <w:rsid w:val="00FF1EEA"/>
    <w:rsid w:val="00FF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semiHidden="1" w:uiPriority="99" w:unhideWhenUsed="1" w:qFormat="1"/>
    <w:lsdException w:name="macro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786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B3786"/>
    <w:pPr>
      <w:keepNext/>
      <w:jc w:val="center"/>
      <w:outlineLvl w:val="0"/>
    </w:pPr>
    <w:rPr>
      <w:b/>
    </w:rPr>
  </w:style>
  <w:style w:type="paragraph" w:styleId="Ttulo2">
    <w:name w:val="heading 2"/>
    <w:aliases w:val="Car"/>
    <w:basedOn w:val="Normal"/>
    <w:next w:val="Normal"/>
    <w:link w:val="Ttulo2Car"/>
    <w:qFormat/>
    <w:rsid w:val="00DB3786"/>
    <w:pPr>
      <w:keepNext/>
      <w:spacing w:line="360" w:lineRule="auto"/>
      <w:jc w:val="center"/>
      <w:outlineLvl w:val="1"/>
    </w:pPr>
    <w:rPr>
      <w:b/>
      <w:sz w:val="26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B3786"/>
    <w:pPr>
      <w:keepNext/>
      <w:spacing w:line="360" w:lineRule="auto"/>
      <w:jc w:val="center"/>
      <w:outlineLvl w:val="2"/>
    </w:pPr>
    <w:rPr>
      <w:rFonts w:ascii="Arial" w:hAnsi="Arial" w:cs="Arial"/>
      <w:b/>
      <w:szCs w:val="24"/>
    </w:rPr>
  </w:style>
  <w:style w:type="paragraph" w:styleId="Ttulo4">
    <w:name w:val="heading 4"/>
    <w:basedOn w:val="Normal"/>
    <w:next w:val="Normal"/>
    <w:link w:val="Ttulo4Car"/>
    <w:qFormat/>
    <w:rsid w:val="00D63A55"/>
    <w:pPr>
      <w:keepNext/>
      <w:spacing w:before="240"/>
      <w:ind w:firstLine="567"/>
      <w:jc w:val="both"/>
      <w:outlineLvl w:val="3"/>
    </w:pPr>
    <w:rPr>
      <w:rFonts w:ascii="Arial" w:hAnsi="Arial"/>
      <w:b/>
      <w:bCs/>
      <w:cap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D63A55"/>
    <w:pPr>
      <w:spacing w:before="240"/>
      <w:ind w:firstLine="567"/>
      <w:jc w:val="both"/>
      <w:outlineLvl w:val="4"/>
    </w:pPr>
    <w:rPr>
      <w:rFonts w:ascii="Arial" w:hAnsi="Arial"/>
      <w:b/>
      <w:bCs/>
      <w:smallCaps/>
      <w:sz w:val="16"/>
      <w:szCs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D63A55"/>
    <w:pPr>
      <w:spacing w:before="240" w:after="60"/>
      <w:ind w:firstLine="567"/>
      <w:jc w:val="both"/>
      <w:outlineLvl w:val="5"/>
    </w:pPr>
    <w:rPr>
      <w:rFonts w:ascii="Arial" w:hAnsi="Arial"/>
      <w:i/>
      <w:iCs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qFormat/>
    <w:rsid w:val="00D63A55"/>
    <w:pPr>
      <w:keepNext/>
      <w:spacing w:before="60"/>
      <w:ind w:firstLine="567"/>
      <w:jc w:val="both"/>
      <w:outlineLvl w:val="6"/>
    </w:pPr>
    <w:rPr>
      <w:rFonts w:ascii="Arial" w:hAnsi="Arial"/>
      <w:b/>
      <w:bCs/>
      <w:sz w:val="16"/>
      <w:szCs w:val="16"/>
      <w:lang w:val="es-MX" w:eastAsia="en-US"/>
    </w:rPr>
  </w:style>
  <w:style w:type="paragraph" w:styleId="Ttulo8">
    <w:name w:val="heading 8"/>
    <w:basedOn w:val="Normal"/>
    <w:next w:val="Normal"/>
    <w:link w:val="Ttulo8Car"/>
    <w:qFormat/>
    <w:rsid w:val="00D63A55"/>
    <w:pPr>
      <w:keepNext/>
      <w:spacing w:before="60"/>
      <w:ind w:firstLine="567"/>
      <w:jc w:val="center"/>
      <w:outlineLvl w:val="7"/>
    </w:pPr>
    <w:rPr>
      <w:rFonts w:ascii="Arial" w:hAnsi="Arial"/>
      <w:b/>
      <w:bCs/>
      <w:sz w:val="16"/>
      <w:szCs w:val="16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63A55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bCs/>
      <w:sz w:val="16"/>
      <w:szCs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DB3786"/>
    <w:pPr>
      <w:jc w:val="center"/>
    </w:pPr>
    <w:rPr>
      <w:b/>
    </w:rPr>
  </w:style>
  <w:style w:type="paragraph" w:styleId="Piedepgina">
    <w:name w:val="footer"/>
    <w:basedOn w:val="Normal"/>
    <w:link w:val="PiedepginaCar"/>
    <w:uiPriority w:val="99"/>
    <w:rsid w:val="00DB378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B3786"/>
  </w:style>
  <w:style w:type="paragraph" w:styleId="Textoindependiente">
    <w:name w:val="Body Text"/>
    <w:basedOn w:val="Normal"/>
    <w:link w:val="TextoindependienteCar"/>
    <w:uiPriority w:val="99"/>
    <w:rsid w:val="00DB3786"/>
    <w:pPr>
      <w:jc w:val="both"/>
    </w:pPr>
  </w:style>
  <w:style w:type="paragraph" w:customStyle="1" w:styleId="p4">
    <w:name w:val="p4"/>
    <w:basedOn w:val="Normal"/>
    <w:rsid w:val="00DB3786"/>
    <w:pPr>
      <w:widowControl w:val="0"/>
      <w:tabs>
        <w:tab w:val="left" w:pos="1800"/>
      </w:tabs>
      <w:spacing w:line="480" w:lineRule="atLeast"/>
      <w:ind w:left="1440" w:firstLine="1872"/>
      <w:jc w:val="both"/>
    </w:pPr>
    <w:rPr>
      <w:snapToGrid w:val="0"/>
      <w:sz w:val="24"/>
    </w:rPr>
  </w:style>
  <w:style w:type="paragraph" w:customStyle="1" w:styleId="p18">
    <w:name w:val="p18"/>
    <w:basedOn w:val="Normal"/>
    <w:rsid w:val="00DB378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DB3786"/>
    <w:pPr>
      <w:spacing w:line="336" w:lineRule="auto"/>
      <w:ind w:firstLine="1701"/>
      <w:jc w:val="both"/>
    </w:pPr>
    <w:rPr>
      <w:rFonts w:ascii="Arial" w:hAnsi="Arial"/>
      <w:b/>
      <w:color w:val="0000FF"/>
    </w:rPr>
  </w:style>
  <w:style w:type="paragraph" w:customStyle="1" w:styleId="p26">
    <w:name w:val="p26"/>
    <w:basedOn w:val="Normal"/>
    <w:rsid w:val="00DB3786"/>
    <w:pPr>
      <w:widowControl w:val="0"/>
      <w:tabs>
        <w:tab w:val="left" w:pos="700"/>
        <w:tab w:val="left" w:pos="1800"/>
      </w:tabs>
      <w:spacing w:line="480" w:lineRule="atLeast"/>
      <w:ind w:left="720" w:firstLine="1152"/>
      <w:jc w:val="both"/>
    </w:pPr>
    <w:rPr>
      <w:snapToGrid w:val="0"/>
      <w:sz w:val="24"/>
    </w:rPr>
  </w:style>
  <w:style w:type="paragraph" w:customStyle="1" w:styleId="p22">
    <w:name w:val="p22"/>
    <w:basedOn w:val="Normal"/>
    <w:rsid w:val="00DB3786"/>
    <w:pPr>
      <w:widowControl w:val="0"/>
      <w:tabs>
        <w:tab w:val="left" w:pos="700"/>
        <w:tab w:val="left" w:pos="2360"/>
      </w:tabs>
      <w:spacing w:line="480" w:lineRule="atLeast"/>
      <w:ind w:left="720" w:firstLine="1584"/>
      <w:jc w:val="both"/>
    </w:pPr>
    <w:rPr>
      <w:snapToGrid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DB3786"/>
    <w:pPr>
      <w:spacing w:line="360" w:lineRule="auto"/>
      <w:ind w:left="851" w:firstLine="1701"/>
      <w:jc w:val="both"/>
    </w:pPr>
    <w:rPr>
      <w:sz w:val="26"/>
    </w:rPr>
  </w:style>
  <w:style w:type="paragraph" w:styleId="Encabezado">
    <w:name w:val="header"/>
    <w:basedOn w:val="Normal"/>
    <w:link w:val="EncabezadoCar"/>
    <w:rsid w:val="00DB3786"/>
    <w:pPr>
      <w:tabs>
        <w:tab w:val="center" w:pos="4419"/>
        <w:tab w:val="right" w:pos="8838"/>
      </w:tabs>
    </w:pPr>
    <w:rPr>
      <w:sz w:val="26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DB3786"/>
    <w:pPr>
      <w:jc w:val="both"/>
    </w:pPr>
    <w:rPr>
      <w:rFonts w:ascii="Arial" w:hAnsi="Arial"/>
      <w:b/>
      <w:sz w:val="24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DB3786"/>
    <w:pPr>
      <w:jc w:val="center"/>
    </w:pPr>
    <w:rPr>
      <w:rFonts w:ascii="Arial" w:hAnsi="Arial"/>
      <w:b/>
      <w:sz w:val="22"/>
      <w:lang w:val="es-MX"/>
    </w:rPr>
  </w:style>
  <w:style w:type="paragraph" w:customStyle="1" w:styleId="Texto">
    <w:name w:val="Texto"/>
    <w:basedOn w:val="Normal"/>
    <w:rsid w:val="00DB378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5E589E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rsid w:val="002621A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621A8"/>
    <w:rPr>
      <w:sz w:val="16"/>
      <w:szCs w:val="16"/>
    </w:rPr>
  </w:style>
  <w:style w:type="character" w:styleId="Textoennegrita">
    <w:name w:val="Strong"/>
    <w:uiPriority w:val="22"/>
    <w:qFormat/>
    <w:rsid w:val="00FC01BC"/>
    <w:rPr>
      <w:b/>
      <w:bCs/>
    </w:rPr>
  </w:style>
  <w:style w:type="character" w:customStyle="1" w:styleId="NormalCar">
    <w:name w:val="[Normal] Car"/>
    <w:link w:val="Normal0"/>
    <w:locked/>
    <w:rsid w:val="00E30182"/>
    <w:rPr>
      <w:rFonts w:ascii="Arial" w:hAnsi="Arial" w:cs="Arial"/>
      <w:sz w:val="24"/>
      <w:szCs w:val="24"/>
      <w:lang w:val="es-ES" w:eastAsia="ar-SA" w:bidi="ar-SA"/>
    </w:rPr>
  </w:style>
  <w:style w:type="paragraph" w:customStyle="1" w:styleId="Normal0">
    <w:name w:val="[Normal]"/>
    <w:link w:val="NormalCar"/>
    <w:rsid w:val="00E30182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Default">
    <w:name w:val="Default"/>
    <w:rsid w:val="00FB33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ar">
    <w:name w:val="Título 4 Car"/>
    <w:link w:val="Ttulo4"/>
    <w:rsid w:val="00D63A55"/>
    <w:rPr>
      <w:rFonts w:ascii="Arial" w:hAnsi="Arial"/>
      <w:b/>
      <w:bCs/>
      <w:caps/>
      <w:sz w:val="22"/>
      <w:szCs w:val="22"/>
      <w:lang w:val="es-MX" w:eastAsia="en-US"/>
    </w:rPr>
  </w:style>
  <w:style w:type="character" w:customStyle="1" w:styleId="Ttulo5Car">
    <w:name w:val="Título 5 Car"/>
    <w:link w:val="Ttulo5"/>
    <w:rsid w:val="00D63A55"/>
    <w:rPr>
      <w:rFonts w:ascii="Arial" w:hAnsi="Arial"/>
      <w:b/>
      <w:bCs/>
      <w:smallCaps/>
      <w:sz w:val="16"/>
      <w:szCs w:val="16"/>
      <w:lang w:val="es-MX" w:eastAsia="en-US"/>
    </w:rPr>
  </w:style>
  <w:style w:type="character" w:customStyle="1" w:styleId="Ttulo6Car">
    <w:name w:val="Título 6 Car"/>
    <w:link w:val="Ttulo6"/>
    <w:rsid w:val="00D63A55"/>
    <w:rPr>
      <w:rFonts w:ascii="Arial" w:hAnsi="Arial"/>
      <w:i/>
      <w:iCs/>
      <w:sz w:val="22"/>
      <w:szCs w:val="22"/>
      <w:lang w:val="es-MX" w:eastAsia="en-US"/>
    </w:rPr>
  </w:style>
  <w:style w:type="character" w:customStyle="1" w:styleId="Ttulo7Car">
    <w:name w:val="Título 7 Car"/>
    <w:link w:val="Ttulo7"/>
    <w:rsid w:val="00D63A55"/>
    <w:rPr>
      <w:rFonts w:ascii="Arial" w:hAnsi="Arial"/>
      <w:b/>
      <w:bCs/>
      <w:sz w:val="16"/>
      <w:szCs w:val="16"/>
      <w:lang w:val="es-MX" w:eastAsia="en-US"/>
    </w:rPr>
  </w:style>
  <w:style w:type="character" w:customStyle="1" w:styleId="Ttulo8Car">
    <w:name w:val="Título 8 Car"/>
    <w:link w:val="Ttulo8"/>
    <w:rsid w:val="00D63A55"/>
    <w:rPr>
      <w:rFonts w:ascii="Arial" w:hAnsi="Arial"/>
      <w:b/>
      <w:bCs/>
      <w:sz w:val="16"/>
      <w:szCs w:val="16"/>
      <w:lang w:val="es-MX" w:eastAsia="en-US"/>
    </w:rPr>
  </w:style>
  <w:style w:type="character" w:customStyle="1" w:styleId="Ttulo9Car">
    <w:name w:val="Título 9 Car"/>
    <w:link w:val="Ttulo9"/>
    <w:rsid w:val="00D63A55"/>
    <w:rPr>
      <w:rFonts w:ascii="Arial" w:hAnsi="Arial" w:cs="Arial"/>
      <w:b/>
      <w:bCs/>
      <w:sz w:val="16"/>
      <w:szCs w:val="16"/>
      <w:lang w:val="es-ES_tradnl" w:eastAsia="en-US"/>
    </w:rPr>
  </w:style>
  <w:style w:type="character" w:customStyle="1" w:styleId="Ttulo1Car">
    <w:name w:val="Título 1 Car"/>
    <w:link w:val="Ttulo1"/>
    <w:rsid w:val="00D63A55"/>
    <w:rPr>
      <w:b/>
    </w:rPr>
  </w:style>
  <w:style w:type="character" w:customStyle="1" w:styleId="Ttulo2Car">
    <w:name w:val="Título 2 Car"/>
    <w:aliases w:val="Car Car"/>
    <w:link w:val="Ttulo2"/>
    <w:rsid w:val="00D63A55"/>
    <w:rPr>
      <w:b/>
      <w:sz w:val="26"/>
      <w:lang w:val="es-ES_tradnl"/>
    </w:rPr>
  </w:style>
  <w:style w:type="character" w:customStyle="1" w:styleId="Ttulo3Car">
    <w:name w:val="Título 3 Car"/>
    <w:link w:val="Ttulo3"/>
    <w:rsid w:val="00D63A55"/>
    <w:rPr>
      <w:rFonts w:ascii="Arial" w:hAnsi="Arial" w:cs="Arial"/>
      <w:b/>
      <w:szCs w:val="24"/>
    </w:rPr>
  </w:style>
  <w:style w:type="character" w:customStyle="1" w:styleId="EncabezadoCar">
    <w:name w:val="Encabezado Car"/>
    <w:link w:val="Encabezado"/>
    <w:rsid w:val="00D63A55"/>
    <w:rPr>
      <w:sz w:val="2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3A55"/>
  </w:style>
  <w:style w:type="paragraph" w:customStyle="1" w:styleId="Decreto">
    <w:name w:val="Decreto"/>
    <w:basedOn w:val="Encabezado"/>
    <w:uiPriority w:val="99"/>
    <w:rsid w:val="00D63A55"/>
    <w:pPr>
      <w:spacing w:before="60" w:after="60"/>
      <w:ind w:firstLine="567"/>
      <w:jc w:val="center"/>
    </w:pPr>
    <w:rPr>
      <w:rFonts w:ascii="Arial" w:hAnsi="Arial"/>
      <w:b/>
      <w:bCs/>
      <w:caps/>
      <w:sz w:val="16"/>
      <w:szCs w:val="16"/>
      <w:lang w:val="es-MX" w:eastAsia="en-US"/>
    </w:rPr>
  </w:style>
  <w:style w:type="paragraph" w:customStyle="1" w:styleId="Capitulo">
    <w:name w:val="Capitulo"/>
    <w:basedOn w:val="Encabezado"/>
    <w:uiPriority w:val="99"/>
    <w:rsid w:val="00D63A55"/>
    <w:pPr>
      <w:spacing w:before="120" w:after="60"/>
      <w:ind w:firstLine="567"/>
      <w:jc w:val="center"/>
    </w:pPr>
    <w:rPr>
      <w:rFonts w:ascii="Arial" w:hAnsi="Arial"/>
      <w:b/>
      <w:bCs/>
      <w:caps/>
      <w:sz w:val="16"/>
      <w:szCs w:val="16"/>
      <w:lang w:val="es-MX" w:eastAsia="en-US"/>
    </w:rPr>
  </w:style>
  <w:style w:type="paragraph" w:customStyle="1" w:styleId="TitCap">
    <w:name w:val="TitCap"/>
    <w:basedOn w:val="Normal"/>
    <w:uiPriority w:val="99"/>
    <w:rsid w:val="00D63A55"/>
    <w:pPr>
      <w:spacing w:before="60"/>
      <w:ind w:firstLine="567"/>
      <w:jc w:val="center"/>
    </w:pPr>
    <w:rPr>
      <w:rFonts w:ascii="Arial" w:hAnsi="Arial"/>
      <w:b/>
      <w:bCs/>
      <w:caps/>
      <w:sz w:val="16"/>
      <w:szCs w:val="16"/>
      <w:lang w:val="es-MX" w:eastAsia="en-US"/>
    </w:rPr>
  </w:style>
  <w:style w:type="character" w:customStyle="1" w:styleId="SangradetextonormalCar">
    <w:name w:val="Sangría de texto normal Car"/>
    <w:link w:val="Sangradetextonormal"/>
    <w:uiPriority w:val="99"/>
    <w:rsid w:val="00D63A55"/>
    <w:rPr>
      <w:sz w:val="26"/>
    </w:rPr>
  </w:style>
  <w:style w:type="character" w:customStyle="1" w:styleId="Sangra2detindependienteCar">
    <w:name w:val="Sangría 2 de t. independiente Car"/>
    <w:link w:val="Sangra2detindependiente"/>
    <w:uiPriority w:val="99"/>
    <w:rsid w:val="00D63A55"/>
    <w:rPr>
      <w:rFonts w:ascii="Arial" w:hAnsi="Arial"/>
      <w:b/>
      <w:color w:val="0000FF"/>
    </w:rPr>
  </w:style>
  <w:style w:type="paragraph" w:styleId="Mapadeldocumento">
    <w:name w:val="Document Map"/>
    <w:basedOn w:val="Normal"/>
    <w:link w:val="MapadeldocumentoCar"/>
    <w:uiPriority w:val="99"/>
    <w:rsid w:val="00D63A55"/>
    <w:pPr>
      <w:shd w:val="clear" w:color="auto" w:fill="000080"/>
      <w:spacing w:before="6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character" w:customStyle="1" w:styleId="MapadeldocumentoCar">
    <w:name w:val="Mapa del documento Car"/>
    <w:link w:val="Mapadeldocumento"/>
    <w:uiPriority w:val="99"/>
    <w:rsid w:val="00D63A55"/>
    <w:rPr>
      <w:rFonts w:ascii="Tahoma" w:hAnsi="Tahoma" w:cs="Tahoma"/>
      <w:sz w:val="16"/>
      <w:szCs w:val="16"/>
      <w:shd w:val="clear" w:color="auto" w:fill="000080"/>
      <w:lang w:val="es-MX" w:eastAsia="en-US"/>
    </w:rPr>
  </w:style>
  <w:style w:type="paragraph" w:customStyle="1" w:styleId="Galera">
    <w:name w:val="Galera"/>
    <w:basedOn w:val="Encabezado"/>
    <w:uiPriority w:val="99"/>
    <w:rsid w:val="00D63A55"/>
    <w:pPr>
      <w:tabs>
        <w:tab w:val="clear" w:pos="4419"/>
        <w:tab w:val="clear" w:pos="8838"/>
      </w:tabs>
      <w:spacing w:before="120"/>
      <w:ind w:firstLine="567"/>
      <w:jc w:val="both"/>
    </w:pPr>
    <w:rPr>
      <w:rFonts w:ascii="Arial" w:hAnsi="Arial"/>
      <w:sz w:val="16"/>
      <w:szCs w:val="16"/>
      <w:lang w:eastAsia="en-US"/>
    </w:rPr>
  </w:style>
  <w:style w:type="paragraph" w:customStyle="1" w:styleId="Ttulo40">
    <w:name w:val="Título4"/>
    <w:basedOn w:val="Ttulo3"/>
    <w:uiPriority w:val="99"/>
    <w:rsid w:val="00D63A55"/>
    <w:pPr>
      <w:spacing w:before="240" w:line="240" w:lineRule="auto"/>
      <w:ind w:firstLine="567"/>
      <w:jc w:val="left"/>
    </w:pPr>
    <w:rPr>
      <w:b w:val="0"/>
      <w:caps/>
      <w:sz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3A55"/>
  </w:style>
  <w:style w:type="character" w:customStyle="1" w:styleId="Textoindependiente2Car">
    <w:name w:val="Texto independiente 2 Car"/>
    <w:link w:val="Textoindependiente2"/>
    <w:uiPriority w:val="99"/>
    <w:rsid w:val="00D63A55"/>
    <w:rPr>
      <w:rFonts w:ascii="Arial" w:hAnsi="Arial"/>
      <w:b/>
      <w:sz w:val="24"/>
      <w:lang w:val="es-MX"/>
    </w:rPr>
  </w:style>
  <w:style w:type="paragraph" w:styleId="TDC1">
    <w:name w:val="toc 1"/>
    <w:basedOn w:val="Normal"/>
    <w:next w:val="Normal"/>
    <w:autoRedefine/>
    <w:uiPriority w:val="99"/>
    <w:rsid w:val="00D63A55"/>
    <w:pPr>
      <w:spacing w:before="60"/>
      <w:ind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2">
    <w:name w:val="toc 2"/>
    <w:basedOn w:val="Normal"/>
    <w:next w:val="Normal"/>
    <w:autoRedefine/>
    <w:uiPriority w:val="99"/>
    <w:rsid w:val="00D63A55"/>
    <w:pPr>
      <w:spacing w:before="60"/>
      <w:ind w:left="2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3">
    <w:name w:val="toc 3"/>
    <w:basedOn w:val="Normal"/>
    <w:next w:val="Normal"/>
    <w:autoRedefine/>
    <w:uiPriority w:val="99"/>
    <w:rsid w:val="00D63A55"/>
    <w:pPr>
      <w:spacing w:before="60"/>
      <w:ind w:left="4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4">
    <w:name w:val="toc 4"/>
    <w:basedOn w:val="Normal"/>
    <w:next w:val="Normal"/>
    <w:autoRedefine/>
    <w:uiPriority w:val="99"/>
    <w:rsid w:val="00D63A55"/>
    <w:pPr>
      <w:spacing w:before="60"/>
      <w:ind w:left="6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5">
    <w:name w:val="toc 5"/>
    <w:basedOn w:val="Normal"/>
    <w:next w:val="Normal"/>
    <w:autoRedefine/>
    <w:uiPriority w:val="99"/>
    <w:rsid w:val="00D63A55"/>
    <w:pPr>
      <w:spacing w:before="60"/>
      <w:ind w:left="8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6">
    <w:name w:val="toc 6"/>
    <w:basedOn w:val="Normal"/>
    <w:next w:val="Normal"/>
    <w:autoRedefine/>
    <w:uiPriority w:val="99"/>
    <w:rsid w:val="00D63A55"/>
    <w:pPr>
      <w:spacing w:before="60"/>
      <w:ind w:left="10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7">
    <w:name w:val="toc 7"/>
    <w:basedOn w:val="Normal"/>
    <w:next w:val="Normal"/>
    <w:autoRedefine/>
    <w:uiPriority w:val="99"/>
    <w:rsid w:val="00D63A55"/>
    <w:pPr>
      <w:spacing w:before="60"/>
      <w:ind w:left="12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8">
    <w:name w:val="toc 8"/>
    <w:basedOn w:val="Normal"/>
    <w:next w:val="Normal"/>
    <w:autoRedefine/>
    <w:uiPriority w:val="99"/>
    <w:rsid w:val="00D63A55"/>
    <w:pPr>
      <w:spacing w:before="60"/>
      <w:ind w:left="14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9">
    <w:name w:val="toc 9"/>
    <w:basedOn w:val="Normal"/>
    <w:next w:val="Normal"/>
    <w:autoRedefine/>
    <w:uiPriority w:val="99"/>
    <w:rsid w:val="00D63A55"/>
    <w:pPr>
      <w:spacing w:before="60"/>
      <w:ind w:left="1600" w:firstLine="567"/>
      <w:jc w:val="both"/>
    </w:pPr>
    <w:rPr>
      <w:rFonts w:ascii="Arial" w:hAnsi="Arial"/>
      <w:sz w:val="16"/>
      <w:szCs w:val="16"/>
      <w:lang w:val="es-MX" w:eastAsia="en-US"/>
    </w:rPr>
  </w:style>
  <w:style w:type="character" w:customStyle="1" w:styleId="TtuloCar">
    <w:name w:val="Título Car"/>
    <w:link w:val="Ttulo"/>
    <w:uiPriority w:val="99"/>
    <w:rsid w:val="00D63A55"/>
    <w:rPr>
      <w:b/>
    </w:rPr>
  </w:style>
  <w:style w:type="paragraph" w:styleId="Textodebloque">
    <w:name w:val="Block Text"/>
    <w:basedOn w:val="Normal"/>
    <w:uiPriority w:val="99"/>
    <w:rsid w:val="00D63A55"/>
    <w:pPr>
      <w:spacing w:before="240"/>
      <w:ind w:left="2268" w:right="2036" w:firstLine="709"/>
      <w:jc w:val="both"/>
    </w:pPr>
    <w:rPr>
      <w:rFonts w:ascii="Arial" w:hAnsi="Arial" w:cs="Arial"/>
      <w:sz w:val="16"/>
      <w:szCs w:val="16"/>
      <w:lang w:val="es-MX" w:eastAsia="en-US"/>
    </w:rPr>
  </w:style>
  <w:style w:type="character" w:customStyle="1" w:styleId="Textoindependiente3Car">
    <w:name w:val="Texto independiente 3 Car"/>
    <w:link w:val="Textoindependiente3"/>
    <w:uiPriority w:val="99"/>
    <w:rsid w:val="00D63A55"/>
    <w:rPr>
      <w:rFonts w:ascii="Arial" w:hAnsi="Arial"/>
      <w:b/>
      <w:sz w:val="22"/>
      <w:lang w:val="es-MX"/>
    </w:rPr>
  </w:style>
  <w:style w:type="paragraph" w:styleId="Subttulo">
    <w:name w:val="Subtitle"/>
    <w:basedOn w:val="Normal"/>
    <w:link w:val="SubttuloCar"/>
    <w:uiPriority w:val="99"/>
    <w:qFormat/>
    <w:rsid w:val="00D63A55"/>
    <w:pPr>
      <w:spacing w:after="60"/>
      <w:jc w:val="center"/>
    </w:pPr>
    <w:rPr>
      <w:rFonts w:ascii="Arial" w:hAnsi="Arial"/>
      <w:b/>
      <w:bCs/>
      <w:smallCaps/>
      <w:sz w:val="24"/>
      <w:szCs w:val="24"/>
      <w:lang w:val="es-MX" w:eastAsia="en-US"/>
    </w:rPr>
  </w:style>
  <w:style w:type="character" w:customStyle="1" w:styleId="SubttuloCar">
    <w:name w:val="Subtítulo Car"/>
    <w:link w:val="Subttulo"/>
    <w:uiPriority w:val="99"/>
    <w:rsid w:val="00D63A55"/>
    <w:rPr>
      <w:rFonts w:ascii="Arial" w:hAnsi="Arial"/>
      <w:b/>
      <w:bCs/>
      <w:smallCaps/>
      <w:sz w:val="24"/>
      <w:szCs w:val="24"/>
      <w:lang w:val="es-MX" w:eastAsia="en-US"/>
    </w:rPr>
  </w:style>
  <w:style w:type="paragraph" w:styleId="Epgrafe">
    <w:name w:val="caption"/>
    <w:basedOn w:val="Normal"/>
    <w:next w:val="Normal"/>
    <w:uiPriority w:val="99"/>
    <w:qFormat/>
    <w:rsid w:val="00D63A55"/>
    <w:pPr>
      <w:spacing w:before="120"/>
      <w:jc w:val="center"/>
    </w:pPr>
    <w:rPr>
      <w:rFonts w:ascii="Arial" w:hAnsi="Arial" w:cs="Arial"/>
      <w:b/>
      <w:bCs/>
      <w:sz w:val="16"/>
      <w:szCs w:val="16"/>
      <w:lang w:val="es-MX" w:eastAsia="en-US"/>
    </w:rPr>
  </w:style>
  <w:style w:type="paragraph" w:customStyle="1" w:styleId="Vicente">
    <w:name w:val="Vicente"/>
    <w:basedOn w:val="Ttulo"/>
    <w:uiPriority w:val="99"/>
    <w:rsid w:val="00D63A55"/>
    <w:pPr>
      <w:spacing w:before="120"/>
      <w:ind w:right="25" w:firstLine="567"/>
      <w:jc w:val="both"/>
    </w:pPr>
    <w:rPr>
      <w:rFonts w:ascii="Arial Narrow" w:hAnsi="Arial Narrow" w:cs="Arial Narrow"/>
      <w:b w:val="0"/>
      <w:lang w:val="es-MX" w:eastAsia="en-US"/>
    </w:rPr>
  </w:style>
  <w:style w:type="paragraph" w:customStyle="1" w:styleId="TitCabeza">
    <w:name w:val="Tit_Cabeza"/>
    <w:basedOn w:val="Normal"/>
    <w:autoRedefine/>
    <w:uiPriority w:val="99"/>
    <w:rsid w:val="00D63A55"/>
    <w:pPr>
      <w:spacing w:before="240"/>
      <w:ind w:left="567" w:hanging="567"/>
      <w:jc w:val="both"/>
    </w:pPr>
    <w:rPr>
      <w:rFonts w:ascii="Arial Narrow" w:hAnsi="Arial Narrow" w:cs="Arial Narrow"/>
      <w:b/>
      <w:bCs/>
      <w:sz w:val="24"/>
      <w:szCs w:val="24"/>
      <w:lang w:val="es-ES_tradnl" w:eastAsia="en-US"/>
    </w:rPr>
  </w:style>
  <w:style w:type="paragraph" w:customStyle="1" w:styleId="Cabeza">
    <w:name w:val="Cabeza"/>
    <w:basedOn w:val="Normal"/>
    <w:uiPriority w:val="99"/>
    <w:rsid w:val="00D63A55"/>
    <w:pPr>
      <w:spacing w:before="120"/>
      <w:ind w:right="23"/>
      <w:jc w:val="center"/>
    </w:pPr>
    <w:rPr>
      <w:rFonts w:ascii="Arial Narrow" w:hAnsi="Arial Narrow" w:cs="Arial Narrow"/>
      <w:b/>
      <w:bCs/>
      <w:sz w:val="22"/>
      <w:szCs w:val="22"/>
      <w:lang w:val="es-ES_tradnl" w:eastAsia="en-US"/>
    </w:rPr>
  </w:style>
  <w:style w:type="paragraph" w:customStyle="1" w:styleId="TitCabeza3">
    <w:name w:val="Tit_Cabeza 3"/>
    <w:basedOn w:val="TitCabeza"/>
    <w:autoRedefine/>
    <w:uiPriority w:val="99"/>
    <w:rsid w:val="00D63A55"/>
  </w:style>
  <w:style w:type="paragraph" w:customStyle="1" w:styleId="OmniPage10">
    <w:name w:val="OmniPage #10"/>
    <w:basedOn w:val="Normal"/>
    <w:uiPriority w:val="99"/>
    <w:rsid w:val="00D63A55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 w:cs="Arial"/>
      <w:lang w:val="en-US"/>
    </w:rPr>
  </w:style>
  <w:style w:type="paragraph" w:customStyle="1" w:styleId="OmniPage12">
    <w:name w:val="OmniPage #12"/>
    <w:basedOn w:val="Normal"/>
    <w:uiPriority w:val="99"/>
    <w:rsid w:val="00D63A55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 w:cs="Arial"/>
      <w:lang w:val="en-US"/>
    </w:rPr>
  </w:style>
  <w:style w:type="paragraph" w:customStyle="1" w:styleId="OmniPage269">
    <w:name w:val="OmniPage #269"/>
    <w:basedOn w:val="Normal"/>
    <w:next w:val="Normal"/>
    <w:uiPriority w:val="99"/>
    <w:rsid w:val="00D63A55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OmniPage14">
    <w:name w:val="OmniPage #14"/>
    <w:basedOn w:val="Normal"/>
    <w:uiPriority w:val="99"/>
    <w:rsid w:val="00D63A55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 w:cs="Arial"/>
      <w:lang w:val="en-US"/>
    </w:rPr>
  </w:style>
  <w:style w:type="paragraph" w:customStyle="1" w:styleId="OmniPage15">
    <w:name w:val="OmniPage #15"/>
    <w:basedOn w:val="Normal"/>
    <w:uiPriority w:val="99"/>
    <w:rsid w:val="00D63A55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 w:cs="Arial"/>
      <w:lang w:val="en-US"/>
    </w:rPr>
  </w:style>
  <w:style w:type="paragraph" w:customStyle="1" w:styleId="OmniPage16">
    <w:name w:val="OmniPage #16"/>
    <w:basedOn w:val="Normal"/>
    <w:uiPriority w:val="99"/>
    <w:rsid w:val="00D63A55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 w:cs="Arial"/>
      <w:lang w:val="en-US"/>
    </w:rPr>
  </w:style>
  <w:style w:type="paragraph" w:customStyle="1" w:styleId="OmniPage4">
    <w:name w:val="OmniPage #4"/>
    <w:basedOn w:val="Normal"/>
    <w:uiPriority w:val="99"/>
    <w:rsid w:val="00D63A55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 w:cs="Arial"/>
      <w:lang w:val="en-US"/>
    </w:rPr>
  </w:style>
  <w:style w:type="paragraph" w:customStyle="1" w:styleId="OmniPage5">
    <w:name w:val="OmniPage #5"/>
    <w:basedOn w:val="Normal"/>
    <w:uiPriority w:val="99"/>
    <w:rsid w:val="00D63A55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 w:cs="Arial"/>
      <w:lang w:val="en-US"/>
    </w:rPr>
  </w:style>
  <w:style w:type="paragraph" w:customStyle="1" w:styleId="OmniPage6">
    <w:name w:val="OmniPage #6"/>
    <w:basedOn w:val="Normal"/>
    <w:uiPriority w:val="99"/>
    <w:rsid w:val="00D63A55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 w:cs="Arial"/>
      <w:lang w:val="en-US"/>
    </w:rPr>
  </w:style>
  <w:style w:type="paragraph" w:customStyle="1" w:styleId="OmniPage7">
    <w:name w:val="OmniPage #7"/>
    <w:basedOn w:val="Normal"/>
    <w:uiPriority w:val="99"/>
    <w:rsid w:val="00D63A55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 w:cs="Arial"/>
      <w:lang w:val="en-US"/>
    </w:rPr>
  </w:style>
  <w:style w:type="paragraph" w:customStyle="1" w:styleId="OmniPage8">
    <w:name w:val="OmniPage #8"/>
    <w:basedOn w:val="Normal"/>
    <w:uiPriority w:val="99"/>
    <w:rsid w:val="00D63A55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 w:cs="Arial"/>
      <w:lang w:val="en-US"/>
    </w:rPr>
  </w:style>
  <w:style w:type="paragraph" w:customStyle="1" w:styleId="OmniPage11">
    <w:name w:val="OmniPage #11"/>
    <w:basedOn w:val="Normal"/>
    <w:uiPriority w:val="99"/>
    <w:rsid w:val="00D63A55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 w:cs="Arial"/>
      <w:lang w:val="en-US"/>
    </w:rPr>
  </w:style>
  <w:style w:type="paragraph" w:customStyle="1" w:styleId="OmniPage17">
    <w:name w:val="OmniPage #17"/>
    <w:basedOn w:val="Normal"/>
    <w:uiPriority w:val="99"/>
    <w:rsid w:val="00D63A55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 w:cs="Arial"/>
      <w:lang w:val="en-US"/>
    </w:rPr>
  </w:style>
  <w:style w:type="paragraph" w:customStyle="1" w:styleId="OmniPage3">
    <w:name w:val="OmniPage #3"/>
    <w:basedOn w:val="Normal"/>
    <w:uiPriority w:val="99"/>
    <w:rsid w:val="00D63A55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rFonts w:ascii="Arial" w:hAnsi="Arial"/>
      <w:lang w:val="en-US"/>
    </w:rPr>
  </w:style>
  <w:style w:type="paragraph" w:customStyle="1" w:styleId="OmniPage13">
    <w:name w:val="OmniPage #13"/>
    <w:basedOn w:val="Normal"/>
    <w:uiPriority w:val="99"/>
    <w:rsid w:val="00D63A55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rFonts w:ascii="Arial" w:hAnsi="Arial"/>
      <w:lang w:val="en-US"/>
    </w:rPr>
  </w:style>
  <w:style w:type="paragraph" w:customStyle="1" w:styleId="OmniPage18">
    <w:name w:val="OmniPage #18"/>
    <w:basedOn w:val="Normal"/>
    <w:uiPriority w:val="99"/>
    <w:rsid w:val="00D63A55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rFonts w:ascii="Arial" w:hAnsi="Arial"/>
      <w:lang w:val="en-US"/>
    </w:rPr>
  </w:style>
  <w:style w:type="paragraph" w:customStyle="1" w:styleId="OmniPage20">
    <w:name w:val="OmniPage #20"/>
    <w:basedOn w:val="Normal"/>
    <w:uiPriority w:val="99"/>
    <w:rsid w:val="00D63A55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rFonts w:ascii="Arial" w:hAnsi="Arial"/>
      <w:lang w:val="en-US"/>
    </w:rPr>
  </w:style>
  <w:style w:type="paragraph" w:customStyle="1" w:styleId="OmniPage21">
    <w:name w:val="OmniPage #21"/>
    <w:basedOn w:val="Normal"/>
    <w:uiPriority w:val="99"/>
    <w:rsid w:val="00D63A55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rFonts w:ascii="Arial" w:hAnsi="Arial"/>
      <w:lang w:val="en-US"/>
    </w:rPr>
  </w:style>
  <w:style w:type="paragraph" w:customStyle="1" w:styleId="OmniPage22">
    <w:name w:val="OmniPage #22"/>
    <w:basedOn w:val="Normal"/>
    <w:uiPriority w:val="99"/>
    <w:rsid w:val="00D63A55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rFonts w:ascii="Arial" w:hAnsi="Arial"/>
      <w:lang w:val="en-US"/>
    </w:rPr>
  </w:style>
  <w:style w:type="paragraph" w:customStyle="1" w:styleId="OmniPage26">
    <w:name w:val="OmniPage #26"/>
    <w:basedOn w:val="Normal"/>
    <w:uiPriority w:val="99"/>
    <w:rsid w:val="00D63A55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rFonts w:ascii="Arial" w:hAnsi="Arial"/>
      <w:lang w:val="en-US"/>
    </w:rPr>
  </w:style>
  <w:style w:type="paragraph" w:customStyle="1" w:styleId="OmniPage27">
    <w:name w:val="OmniPage #27"/>
    <w:basedOn w:val="Normal"/>
    <w:uiPriority w:val="99"/>
    <w:rsid w:val="00D63A55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rFonts w:ascii="Arial" w:hAnsi="Arial"/>
      <w:lang w:val="en-US"/>
    </w:rPr>
  </w:style>
  <w:style w:type="paragraph" w:customStyle="1" w:styleId="OmniPage28">
    <w:name w:val="OmniPage #28"/>
    <w:basedOn w:val="Normal"/>
    <w:uiPriority w:val="99"/>
    <w:rsid w:val="00D63A55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rFonts w:ascii="Arial" w:hAnsi="Arial"/>
      <w:lang w:val="en-US"/>
    </w:rPr>
  </w:style>
  <w:style w:type="paragraph" w:customStyle="1" w:styleId="OmniPage1">
    <w:name w:val="OmniPage #1"/>
    <w:basedOn w:val="Normal"/>
    <w:uiPriority w:val="99"/>
    <w:rsid w:val="00D63A55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 w:cs="Arial"/>
      <w:lang w:val="en-US"/>
    </w:rPr>
  </w:style>
  <w:style w:type="paragraph" w:customStyle="1" w:styleId="OmniPage2">
    <w:name w:val="OmniPage #2"/>
    <w:basedOn w:val="Normal"/>
    <w:uiPriority w:val="99"/>
    <w:rsid w:val="00D63A55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 w:cs="Arial"/>
      <w:lang w:val="en-US"/>
    </w:rPr>
  </w:style>
  <w:style w:type="paragraph" w:customStyle="1" w:styleId="OmniPage9">
    <w:name w:val="OmniPage #9"/>
    <w:basedOn w:val="Normal"/>
    <w:uiPriority w:val="99"/>
    <w:rsid w:val="00D63A55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 w:cs="Arial"/>
      <w:lang w:val="en-US"/>
    </w:rPr>
  </w:style>
  <w:style w:type="paragraph" w:customStyle="1" w:styleId="OmniPage29">
    <w:name w:val="OmniPage #29"/>
    <w:basedOn w:val="Normal"/>
    <w:uiPriority w:val="99"/>
    <w:rsid w:val="00D63A55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 w:cs="Arial"/>
      <w:lang w:val="en-US"/>
    </w:rPr>
  </w:style>
  <w:style w:type="paragraph" w:customStyle="1" w:styleId="OmniPage31">
    <w:name w:val="OmniPage #31"/>
    <w:basedOn w:val="Normal"/>
    <w:uiPriority w:val="99"/>
    <w:rsid w:val="00D63A55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 w:cs="Arial"/>
      <w:lang w:val="en-US"/>
    </w:rPr>
  </w:style>
  <w:style w:type="paragraph" w:customStyle="1" w:styleId="OmniPage36">
    <w:name w:val="OmniPage #36"/>
    <w:basedOn w:val="Normal"/>
    <w:uiPriority w:val="99"/>
    <w:rsid w:val="00D63A55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 w:cs="Arial"/>
      <w:lang w:val="en-US"/>
    </w:rPr>
  </w:style>
  <w:style w:type="paragraph" w:customStyle="1" w:styleId="OmniPage543">
    <w:name w:val="OmniPage #543"/>
    <w:basedOn w:val="Normal"/>
    <w:next w:val="Normal"/>
    <w:uiPriority w:val="99"/>
    <w:rsid w:val="00D63A55"/>
    <w:pPr>
      <w:widowControl w:val="0"/>
      <w:tabs>
        <w:tab w:val="left" w:pos="624"/>
      </w:tabs>
      <w:autoSpaceDE w:val="0"/>
      <w:autoSpaceDN w:val="0"/>
      <w:adjustRightInd w:val="0"/>
    </w:pPr>
    <w:rPr>
      <w:rFonts w:ascii="Arial" w:hAnsi="Arial"/>
      <w:lang w:val="en-US"/>
    </w:rPr>
  </w:style>
  <w:style w:type="paragraph" w:customStyle="1" w:styleId="OmniPage545">
    <w:name w:val="OmniPage #545"/>
    <w:basedOn w:val="Normal"/>
    <w:next w:val="Normal"/>
    <w:uiPriority w:val="99"/>
    <w:rsid w:val="00D63A55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rFonts w:ascii="Arial" w:hAnsi="Arial"/>
      <w:lang w:val="en-US"/>
    </w:rPr>
  </w:style>
  <w:style w:type="paragraph" w:customStyle="1" w:styleId="Profesin">
    <w:name w:val="Profesión"/>
    <w:basedOn w:val="Normal"/>
    <w:uiPriority w:val="99"/>
    <w:rsid w:val="00D63A55"/>
    <w:pPr>
      <w:jc w:val="center"/>
    </w:pPr>
    <w:rPr>
      <w:rFonts w:ascii="Avalon" w:hAnsi="Avalon" w:cs="Avalon"/>
      <w:b/>
      <w:bCs/>
      <w:sz w:val="24"/>
      <w:szCs w:val="24"/>
    </w:rPr>
  </w:style>
  <w:style w:type="paragraph" w:customStyle="1" w:styleId="p3">
    <w:name w:val="p3"/>
    <w:basedOn w:val="Normal"/>
    <w:uiPriority w:val="99"/>
    <w:rsid w:val="00D63A55"/>
    <w:pPr>
      <w:tabs>
        <w:tab w:val="left" w:pos="720"/>
      </w:tabs>
      <w:spacing w:line="480" w:lineRule="atLeast"/>
      <w:jc w:val="both"/>
    </w:pPr>
    <w:rPr>
      <w:rFonts w:ascii="Arial" w:hAnsi="Arial"/>
      <w:sz w:val="24"/>
      <w:szCs w:val="24"/>
    </w:rPr>
  </w:style>
  <w:style w:type="paragraph" w:customStyle="1" w:styleId="BodyText31">
    <w:name w:val="Body Text 31"/>
    <w:basedOn w:val="Normal"/>
    <w:uiPriority w:val="99"/>
    <w:rsid w:val="00D63A55"/>
    <w:pPr>
      <w:spacing w:before="6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rsid w:val="00D63A55"/>
    <w:pPr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D63A55"/>
    <w:pPr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D63A55"/>
    <w:pPr>
      <w:numPr>
        <w:numId w:val="1"/>
      </w:numPr>
    </w:pPr>
    <w:rPr>
      <w:rFonts w:ascii="Arial" w:hAnsi="Arial"/>
    </w:rPr>
  </w:style>
  <w:style w:type="paragraph" w:customStyle="1" w:styleId="CERRAR">
    <w:name w:val="CERRAR"/>
    <w:basedOn w:val="Normal"/>
    <w:uiPriority w:val="99"/>
    <w:rsid w:val="00D63A55"/>
    <w:pPr>
      <w:spacing w:after="29" w:line="187" w:lineRule="atLeast"/>
      <w:ind w:firstLine="288"/>
      <w:jc w:val="both"/>
    </w:pPr>
    <w:rPr>
      <w:rFonts w:ascii="Arial" w:hAnsi="Arial" w:cs="Arial"/>
      <w:sz w:val="18"/>
      <w:szCs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D63A55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rsid w:val="00D63A55"/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uiPriority w:val="99"/>
    <w:rsid w:val="00D63A5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D63A5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5">
    <w:name w:val="font5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uiPriority w:val="99"/>
    <w:rsid w:val="00D63A55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D63A5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D63A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D63A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57">
    <w:name w:val="xl57"/>
    <w:basedOn w:val="Normal"/>
    <w:uiPriority w:val="99"/>
    <w:rsid w:val="00D63A5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58">
    <w:name w:val="xl58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59">
    <w:name w:val="xl59"/>
    <w:basedOn w:val="Normal"/>
    <w:uiPriority w:val="99"/>
    <w:rsid w:val="00D63A5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0">
    <w:name w:val="xl60"/>
    <w:basedOn w:val="Normal"/>
    <w:uiPriority w:val="99"/>
    <w:rsid w:val="00D63A55"/>
    <w:pP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1">
    <w:name w:val="xl61"/>
    <w:basedOn w:val="Normal"/>
    <w:uiPriority w:val="99"/>
    <w:rsid w:val="00D63A5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2">
    <w:name w:val="xl62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3">
    <w:name w:val="xl63"/>
    <w:basedOn w:val="Normal"/>
    <w:uiPriority w:val="99"/>
    <w:rsid w:val="00D63A5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MarcoJurdico-1">
    <w:name w:val="Marco Jurídico-1"/>
    <w:basedOn w:val="Ttulo1"/>
    <w:uiPriority w:val="99"/>
    <w:rsid w:val="00D63A55"/>
    <w:pPr>
      <w:numPr>
        <w:numId w:val="2"/>
      </w:numPr>
      <w:ind w:right="213"/>
      <w:jc w:val="both"/>
    </w:pPr>
    <w:rPr>
      <w:rFonts w:ascii="Futura Lt BT" w:hAnsi="Futura Lt BT" w:cs="Futura Lt BT"/>
      <w:b w:val="0"/>
      <w:sz w:val="22"/>
      <w:szCs w:val="22"/>
    </w:rPr>
  </w:style>
  <w:style w:type="paragraph" w:customStyle="1" w:styleId="FuncinEspecfica">
    <w:name w:val="Función Específica"/>
    <w:basedOn w:val="Normal"/>
    <w:uiPriority w:val="99"/>
    <w:rsid w:val="00D63A55"/>
    <w:pPr>
      <w:numPr>
        <w:numId w:val="5"/>
      </w:numPr>
      <w:spacing w:before="120" w:after="120"/>
      <w:ind w:right="144"/>
      <w:jc w:val="both"/>
    </w:pPr>
    <w:rPr>
      <w:rFonts w:ascii="Futura Lt BT" w:hAnsi="Futura Lt BT" w:cs="Futura Lt BT"/>
      <w:sz w:val="22"/>
      <w:szCs w:val="22"/>
    </w:rPr>
  </w:style>
  <w:style w:type="paragraph" w:customStyle="1" w:styleId="CampoDecisional">
    <w:name w:val="Campo Decisional"/>
    <w:basedOn w:val="Normal"/>
    <w:uiPriority w:val="99"/>
    <w:rsid w:val="00D63A55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 w:cs="Futura Lt BT"/>
      <w:sz w:val="22"/>
      <w:szCs w:val="22"/>
    </w:rPr>
  </w:style>
  <w:style w:type="paragraph" w:customStyle="1" w:styleId="Relaciones">
    <w:name w:val="Relaciones"/>
    <w:basedOn w:val="Normal"/>
    <w:uiPriority w:val="99"/>
    <w:rsid w:val="00D63A55"/>
    <w:pPr>
      <w:numPr>
        <w:numId w:val="3"/>
      </w:numPr>
      <w:jc w:val="both"/>
    </w:pPr>
    <w:rPr>
      <w:rFonts w:ascii="Futura Lt BT" w:hAnsi="Futura Lt BT" w:cs="Futura Lt BT"/>
      <w:sz w:val="18"/>
      <w:szCs w:val="18"/>
    </w:rPr>
  </w:style>
  <w:style w:type="paragraph" w:customStyle="1" w:styleId="FuncinEspecfica2">
    <w:name w:val="Función Específica2"/>
    <w:basedOn w:val="FuncinEspecfica"/>
    <w:uiPriority w:val="99"/>
    <w:rsid w:val="00D63A55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D63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8">
    <w:name w:val="xl68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0">
    <w:name w:val="xl70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3">
    <w:name w:val="xl73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4">
    <w:name w:val="xl74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5">
    <w:name w:val="xl75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6">
    <w:name w:val="xl76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7">
    <w:name w:val="xl77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8">
    <w:name w:val="xl78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2"/>
      <w:szCs w:val="12"/>
    </w:rPr>
  </w:style>
  <w:style w:type="paragraph" w:customStyle="1" w:styleId="xl79">
    <w:name w:val="xl79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80">
    <w:name w:val="xl80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D63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titulo">
    <w:name w:val="titulo"/>
    <w:basedOn w:val="Normal"/>
    <w:uiPriority w:val="99"/>
    <w:rsid w:val="00D63A55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uiPriority w:val="99"/>
    <w:rsid w:val="00D63A55"/>
    <w:pPr>
      <w:ind w:left="567" w:right="596"/>
      <w:jc w:val="both"/>
    </w:pPr>
    <w:rPr>
      <w:rFonts w:ascii="Arial" w:hAnsi="Arial" w:cs="Arial"/>
      <w:spacing w:val="20"/>
      <w:lang w:val="es-ES_tradnl" w:eastAsia="en-US"/>
    </w:rPr>
  </w:style>
  <w:style w:type="paragraph" w:customStyle="1" w:styleId="texto0">
    <w:name w:val="texto"/>
    <w:basedOn w:val="Normal"/>
    <w:rsid w:val="00D63A55"/>
    <w:pPr>
      <w:spacing w:after="101" w:line="216" w:lineRule="atLeast"/>
      <w:ind w:firstLine="288"/>
      <w:jc w:val="both"/>
    </w:pPr>
    <w:rPr>
      <w:rFonts w:ascii="Arial" w:hAnsi="Arial" w:cs="Arial"/>
      <w:sz w:val="18"/>
      <w:szCs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D63A55"/>
    <w:pPr>
      <w:spacing w:before="101" w:after="101" w:line="216" w:lineRule="atLeast"/>
      <w:jc w:val="center"/>
    </w:pPr>
    <w:rPr>
      <w:rFonts w:ascii="Arial" w:hAnsi="Arial"/>
      <w:b/>
      <w:bCs/>
      <w:sz w:val="18"/>
      <w:szCs w:val="18"/>
      <w:lang w:val="es-ES_tradnl"/>
    </w:rPr>
  </w:style>
  <w:style w:type="paragraph" w:customStyle="1" w:styleId="ROMANOS">
    <w:name w:val="ROMANOS"/>
    <w:basedOn w:val="Normal"/>
    <w:link w:val="ROMANOSCar"/>
    <w:rsid w:val="00D63A5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D63A55"/>
    <w:pPr>
      <w:spacing w:before="100" w:beforeAutospacing="1" w:after="100" w:afterAutospacing="1"/>
    </w:pPr>
    <w:rPr>
      <w:rFonts w:ascii="Arial" w:hAnsi="Arial"/>
      <w:sz w:val="24"/>
      <w:szCs w:val="24"/>
      <w:lang w:val="es-MX" w:eastAsia="es-MX"/>
    </w:rPr>
  </w:style>
  <w:style w:type="paragraph" w:customStyle="1" w:styleId="Titulo1">
    <w:name w:val="Titulo 1"/>
    <w:basedOn w:val="Normal"/>
    <w:rsid w:val="00D63A55"/>
    <w:pPr>
      <w:pBdr>
        <w:bottom w:val="single" w:sz="12" w:space="1" w:color="auto"/>
      </w:pBdr>
      <w:jc w:val="both"/>
      <w:outlineLvl w:val="0"/>
    </w:pPr>
    <w:rPr>
      <w:rFonts w:ascii="Arial" w:hAnsi="Arial"/>
      <w:b/>
      <w:bCs/>
      <w:sz w:val="18"/>
      <w:szCs w:val="18"/>
    </w:rPr>
  </w:style>
  <w:style w:type="paragraph" w:customStyle="1" w:styleId="Titulo2">
    <w:name w:val="Titulo 2"/>
    <w:basedOn w:val="Normal"/>
    <w:autoRedefine/>
    <w:rsid w:val="00D63A55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D63A55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D63A55"/>
    <w:pPr>
      <w:spacing w:before="101" w:after="101"/>
      <w:jc w:val="center"/>
    </w:pPr>
    <w:rPr>
      <w:rFonts w:ascii="Arial" w:hAnsi="Arial"/>
      <w:b/>
      <w:bCs/>
      <w:sz w:val="28"/>
      <w:szCs w:val="28"/>
    </w:rPr>
  </w:style>
  <w:style w:type="paragraph" w:customStyle="1" w:styleId="Fechas">
    <w:name w:val="Fechas"/>
    <w:basedOn w:val="Normal"/>
    <w:autoRedefine/>
    <w:rsid w:val="00D63A55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rFonts w:ascii="Arial" w:hAnsi="Arial"/>
      <w:sz w:val="18"/>
      <w:szCs w:val="18"/>
    </w:rPr>
  </w:style>
  <w:style w:type="paragraph" w:customStyle="1" w:styleId="Estilo1">
    <w:name w:val="Estilo1"/>
    <w:basedOn w:val="Titulo1"/>
    <w:uiPriority w:val="99"/>
    <w:rsid w:val="00D63A55"/>
    <w:pPr>
      <w:spacing w:after="101" w:line="216" w:lineRule="exact"/>
      <w:ind w:firstLine="288"/>
      <w:jc w:val="left"/>
    </w:pPr>
    <w:rPr>
      <w:rFonts w:cs="Arial"/>
    </w:rPr>
  </w:style>
  <w:style w:type="paragraph" w:customStyle="1" w:styleId="EstiloCABEZADespus6ptoInterlineadoExacto19pto">
    <w:name w:val="Estilo CABEZA + Después:  6 pto Interlineado:  Exacto 19 pto"/>
    <w:basedOn w:val="CABEZA0"/>
    <w:uiPriority w:val="99"/>
    <w:rsid w:val="00D63A55"/>
    <w:pPr>
      <w:spacing w:after="120" w:line="380" w:lineRule="exact"/>
      <w:ind w:firstLine="288"/>
    </w:pPr>
  </w:style>
  <w:style w:type="paragraph" w:customStyle="1" w:styleId="TextoCar">
    <w:name w:val="Texto Car"/>
    <w:basedOn w:val="Normal"/>
    <w:uiPriority w:val="99"/>
    <w:rsid w:val="00D63A5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uiPriority w:val="99"/>
    <w:rsid w:val="00D63A55"/>
    <w:rPr>
      <w:rFonts w:ascii="Arial" w:hAnsi="Arial" w:cs="Arial"/>
      <w:sz w:val="18"/>
      <w:szCs w:val="18"/>
      <w:lang w:val="es-ES" w:eastAsia="es-ES"/>
    </w:rPr>
  </w:style>
  <w:style w:type="paragraph" w:customStyle="1" w:styleId="Anotacion0">
    <w:name w:val="Anotacion"/>
    <w:basedOn w:val="Normal"/>
    <w:uiPriority w:val="99"/>
    <w:rsid w:val="00D63A55"/>
    <w:pPr>
      <w:spacing w:before="101" w:after="101"/>
      <w:jc w:val="center"/>
    </w:pPr>
    <w:rPr>
      <w:rFonts w:ascii="Arial" w:hAnsi="Arial"/>
      <w:b/>
      <w:bCs/>
      <w:sz w:val="18"/>
      <w:szCs w:val="18"/>
    </w:rPr>
  </w:style>
  <w:style w:type="paragraph" w:customStyle="1" w:styleId="TEXTO1">
    <w:name w:val="TEXTO"/>
    <w:basedOn w:val="Normal"/>
    <w:next w:val="Textomacro"/>
    <w:uiPriority w:val="99"/>
    <w:rsid w:val="00D63A5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uiPriority w:val="99"/>
    <w:rsid w:val="00D63A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link w:val="Textomacro"/>
    <w:uiPriority w:val="99"/>
    <w:rsid w:val="00D63A55"/>
    <w:rPr>
      <w:rFonts w:ascii="Courier New" w:hAnsi="Courier New" w:cs="Courier New"/>
      <w:lang w:val="es-ES" w:eastAsia="es-ES" w:bidi="ar-SA"/>
    </w:rPr>
  </w:style>
  <w:style w:type="paragraph" w:customStyle="1" w:styleId="SRA">
    <w:name w:val="SRA"/>
    <w:basedOn w:val="texto0"/>
    <w:uiPriority w:val="99"/>
    <w:rsid w:val="00D63A55"/>
    <w:pPr>
      <w:ind w:left="1440" w:hanging="1170"/>
    </w:pPr>
    <w:rPr>
      <w:lang w:eastAsia="es-ES"/>
    </w:rPr>
  </w:style>
  <w:style w:type="character" w:customStyle="1" w:styleId="Titulo1Car">
    <w:name w:val="Titulo 1 Car"/>
    <w:uiPriority w:val="99"/>
    <w:rsid w:val="00D63A55"/>
    <w:rPr>
      <w:rFonts w:cs="Times New Roman"/>
      <w:b/>
      <w:bCs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D439C"/>
  </w:style>
  <w:style w:type="paragraph" w:customStyle="1" w:styleId="SUBIN">
    <w:name w:val="SUBIN"/>
    <w:basedOn w:val="Texto"/>
    <w:rsid w:val="001D439C"/>
    <w:pPr>
      <w:ind w:left="1987" w:hanging="720"/>
    </w:pPr>
    <w:rPr>
      <w:szCs w:val="20"/>
      <w:lang w:val="es-MX"/>
    </w:rPr>
  </w:style>
  <w:style w:type="paragraph" w:customStyle="1" w:styleId="tt">
    <w:name w:val="tt"/>
    <w:basedOn w:val="Texto"/>
    <w:rsid w:val="001D439C"/>
    <w:pPr>
      <w:tabs>
        <w:tab w:val="left" w:pos="1320"/>
        <w:tab w:val="left" w:pos="1629"/>
      </w:tabs>
      <w:ind w:left="1647" w:hanging="1440"/>
    </w:pPr>
    <w:rPr>
      <w:szCs w:val="20"/>
      <w:lang w:val="es-ES_tradnl"/>
    </w:rPr>
  </w:style>
  <w:style w:type="paragraph" w:customStyle="1" w:styleId="sum">
    <w:name w:val="sum"/>
    <w:basedOn w:val="Texto"/>
    <w:rsid w:val="001D439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1D439C"/>
    <w:pPr>
      <w:spacing w:after="101" w:line="216" w:lineRule="exact"/>
      <w:jc w:val="both"/>
    </w:pPr>
    <w:rPr>
      <w:rFonts w:ascii="Arial" w:hAnsi="Arial"/>
      <w:sz w:val="18"/>
      <w:lang w:val="es-MX" w:eastAsia="es-MX"/>
    </w:rPr>
  </w:style>
  <w:style w:type="character" w:customStyle="1" w:styleId="ROMANOSCar">
    <w:name w:val="ROMANOS Car"/>
    <w:link w:val="ROMANOS"/>
    <w:locked/>
    <w:rsid w:val="001D439C"/>
    <w:rPr>
      <w:rFonts w:ascii="Arial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1D439C"/>
    <w:rPr>
      <w:rFonts w:ascii="Arial" w:hAnsi="Arial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1D439C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1D439C"/>
    <w:rPr>
      <w:rFonts w:ascii="Courier New" w:hAnsi="Courier New" w:cs="Courier New"/>
      <w:lang w:val="es-ES" w:eastAsia="es-ES"/>
    </w:rPr>
  </w:style>
  <w:style w:type="paragraph" w:styleId="Textocomentario">
    <w:name w:val="annotation text"/>
    <w:basedOn w:val="Normal"/>
    <w:link w:val="TextocomentarioCar"/>
    <w:rsid w:val="001D439C"/>
    <w:pPr>
      <w:spacing w:after="200"/>
    </w:pPr>
    <w:rPr>
      <w:rFonts w:ascii="Calibri" w:hAnsi="Calibri"/>
    </w:rPr>
  </w:style>
  <w:style w:type="character" w:customStyle="1" w:styleId="TextocomentarioCar">
    <w:name w:val="Texto comentario Car"/>
    <w:link w:val="Textocomentario"/>
    <w:rsid w:val="001D439C"/>
    <w:rPr>
      <w:rFonts w:ascii="Calibri" w:hAnsi="Calibri"/>
    </w:rPr>
  </w:style>
  <w:style w:type="paragraph" w:styleId="Textonotapie">
    <w:name w:val="footnote text"/>
    <w:basedOn w:val="Normal"/>
    <w:link w:val="TextonotapieCar"/>
    <w:rsid w:val="001D439C"/>
  </w:style>
  <w:style w:type="character" w:customStyle="1" w:styleId="TextonotapieCar">
    <w:name w:val="Texto nota pie Car"/>
    <w:link w:val="Textonotapie"/>
    <w:rsid w:val="001D439C"/>
    <w:rPr>
      <w:lang w:val="es-ES"/>
    </w:rPr>
  </w:style>
  <w:style w:type="paragraph" w:customStyle="1" w:styleId="Estilosinnombre">
    <w:name w:val="Estilo sin nombre"/>
    <w:basedOn w:val="Normal"/>
    <w:rsid w:val="001D439C"/>
    <w:pPr>
      <w:spacing w:after="160" w:line="240" w:lineRule="exact"/>
    </w:pPr>
    <w:rPr>
      <w:rFonts w:ascii="Tahoma" w:hAnsi="Tahoma" w:cs="Tahoma"/>
      <w:lang w:eastAsia="es-MX"/>
    </w:rPr>
  </w:style>
  <w:style w:type="paragraph" w:customStyle="1" w:styleId="Textodeglobo1">
    <w:name w:val="Texto de globo1"/>
    <w:basedOn w:val="Normal"/>
    <w:rsid w:val="001D439C"/>
    <w:rPr>
      <w:rFonts w:ascii="Tahoma" w:hAnsi="Tahoma" w:cs="Tahoma"/>
      <w:sz w:val="16"/>
      <w:lang w:eastAsia="es-MX"/>
    </w:rPr>
  </w:style>
  <w:style w:type="paragraph" w:customStyle="1" w:styleId="centrar">
    <w:name w:val="centrar"/>
    <w:basedOn w:val="Normal"/>
    <w:rsid w:val="001D439C"/>
    <w:pPr>
      <w:spacing w:before="100" w:after="100"/>
    </w:pPr>
    <w:rPr>
      <w:b/>
      <w:sz w:val="24"/>
      <w:lang w:eastAsia="es-MX"/>
    </w:rPr>
  </w:style>
  <w:style w:type="paragraph" w:customStyle="1" w:styleId="sangria">
    <w:name w:val="sangria"/>
    <w:basedOn w:val="Normal"/>
    <w:rsid w:val="001D439C"/>
    <w:pPr>
      <w:spacing w:before="100" w:after="100"/>
      <w:ind w:left="240"/>
      <w:jc w:val="both"/>
    </w:pPr>
    <w:rPr>
      <w:sz w:val="24"/>
      <w:lang w:eastAsia="es-MX"/>
    </w:rPr>
  </w:style>
  <w:style w:type="paragraph" w:customStyle="1" w:styleId="sangrota">
    <w:name w:val="sangrota"/>
    <w:basedOn w:val="Normal"/>
    <w:rsid w:val="001D439C"/>
    <w:pPr>
      <w:spacing w:before="100" w:after="100"/>
      <w:ind w:left="360"/>
      <w:jc w:val="both"/>
    </w:pPr>
    <w:rPr>
      <w:sz w:val="24"/>
      <w:lang w:eastAsia="es-MX"/>
    </w:rPr>
  </w:style>
  <w:style w:type="paragraph" w:customStyle="1" w:styleId="sangrona">
    <w:name w:val="sangrona"/>
    <w:basedOn w:val="Normal"/>
    <w:rsid w:val="001D439C"/>
    <w:pPr>
      <w:spacing w:before="100" w:after="100"/>
      <w:ind w:left="360"/>
      <w:jc w:val="both"/>
    </w:pPr>
    <w:rPr>
      <w:sz w:val="24"/>
      <w:lang w:eastAsia="es-MX"/>
    </w:rPr>
  </w:style>
  <w:style w:type="paragraph" w:customStyle="1" w:styleId="francesa">
    <w:name w:val="francesa"/>
    <w:basedOn w:val="Normal"/>
    <w:rsid w:val="001D439C"/>
    <w:pPr>
      <w:spacing w:before="100" w:after="100"/>
    </w:pPr>
    <w:rPr>
      <w:sz w:val="24"/>
      <w:lang w:val="es-MX" w:eastAsia="es-MX"/>
    </w:rPr>
  </w:style>
  <w:style w:type="paragraph" w:customStyle="1" w:styleId="SinespaciadoCar">
    <w:name w:val="Sin espaciado Car"/>
    <w:rsid w:val="001D439C"/>
    <w:rPr>
      <w:sz w:val="24"/>
      <w:lang w:val="es-ES"/>
    </w:rPr>
  </w:style>
  <w:style w:type="paragraph" w:styleId="Prrafodelista">
    <w:name w:val="List Paragraph"/>
    <w:basedOn w:val="Normal"/>
    <w:qFormat/>
    <w:rsid w:val="001D439C"/>
    <w:pPr>
      <w:ind w:left="708"/>
    </w:pPr>
    <w:rPr>
      <w:sz w:val="24"/>
      <w:lang w:eastAsia="es-MX"/>
    </w:rPr>
  </w:style>
  <w:style w:type="paragraph" w:customStyle="1" w:styleId="SinespaciadoCarCar">
    <w:name w:val="Sin espaciado Car Car"/>
    <w:rsid w:val="001D439C"/>
    <w:rPr>
      <w:sz w:val="24"/>
      <w:lang w:val="es-ES"/>
    </w:rPr>
  </w:style>
  <w:style w:type="paragraph" w:customStyle="1" w:styleId="Textosinformato1">
    <w:name w:val="Texto sin formato1"/>
    <w:basedOn w:val="Normal"/>
    <w:rsid w:val="001D439C"/>
    <w:rPr>
      <w:rFonts w:ascii="Courier New" w:hAnsi="Courier New" w:cs="Courier New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1D439C"/>
    <w:rPr>
      <w:b/>
    </w:rPr>
  </w:style>
  <w:style w:type="paragraph" w:customStyle="1" w:styleId="Listavistosa-nfasis">
    <w:name w:val="Lista vistosa - Énfasis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vistosa-nfas000">
    <w:name w:val="Lista vistosa - Énfas000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vistosa-nfas010">
    <w:name w:val="Lista vistosa - Énfas010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Cuadrculamedia22">
    <w:name w:val="Cuadrícula media 22"/>
    <w:rsid w:val="001D439C"/>
    <w:rPr>
      <w:rFonts w:ascii="Calibri" w:hAnsi="Calibri" w:cs="Calibri"/>
      <w:sz w:val="22"/>
    </w:rPr>
  </w:style>
  <w:style w:type="paragraph" w:customStyle="1" w:styleId="Sinespaciado1">
    <w:name w:val="Sin espaciado1"/>
    <w:rsid w:val="001D439C"/>
    <w:rPr>
      <w:rFonts w:ascii="Calibri" w:hAnsi="Calibri" w:cs="Calibri"/>
      <w:sz w:val="22"/>
    </w:rPr>
  </w:style>
  <w:style w:type="paragraph" w:customStyle="1" w:styleId="Textoindependiente23">
    <w:name w:val="Texto independiente 23"/>
    <w:basedOn w:val="Normal"/>
    <w:rsid w:val="001D439C"/>
    <w:pPr>
      <w:ind w:firstLine="709"/>
      <w:jc w:val="both"/>
    </w:pPr>
    <w:rPr>
      <w:rFonts w:ascii="Arial" w:hAnsi="Arial" w:cs="Arial"/>
      <w:sz w:val="24"/>
      <w:lang w:val="es-MX" w:eastAsia="es-MX"/>
    </w:rPr>
  </w:style>
  <w:style w:type="paragraph" w:customStyle="1" w:styleId="Listavistosa-nfas020">
    <w:name w:val="Lista vistosa - Énfas020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Cuadrculamedia21">
    <w:name w:val="Cuadrícula media 21"/>
    <w:rsid w:val="001D439C"/>
    <w:pPr>
      <w:jc w:val="both"/>
    </w:pPr>
    <w:rPr>
      <w:rFonts w:ascii="Calibri" w:hAnsi="Calibri" w:cs="Calibri"/>
      <w:sz w:val="22"/>
    </w:rPr>
  </w:style>
  <w:style w:type="paragraph" w:customStyle="1" w:styleId="Listamedia2-nfasis">
    <w:name w:val="Lista media 2 - Énfasis"/>
    <w:rsid w:val="001D439C"/>
    <w:rPr>
      <w:rFonts w:ascii="Calibri" w:hAnsi="Calibri" w:cs="Calibri"/>
      <w:sz w:val="22"/>
    </w:rPr>
  </w:style>
  <w:style w:type="paragraph" w:customStyle="1" w:styleId="Sombreadovistoso-nfa">
    <w:name w:val="Sombreado vistoso - Énfa"/>
    <w:rsid w:val="001D439C"/>
    <w:rPr>
      <w:rFonts w:ascii="Calibri" w:hAnsi="Calibri" w:cs="Calibri"/>
      <w:sz w:val="22"/>
    </w:rPr>
  </w:style>
  <w:style w:type="paragraph" w:customStyle="1" w:styleId="default0">
    <w:name w:val="default"/>
    <w:basedOn w:val="Normal"/>
    <w:rsid w:val="001D439C"/>
    <w:pPr>
      <w:spacing w:before="100" w:after="100"/>
    </w:pPr>
    <w:rPr>
      <w:rFonts w:ascii="Calibri" w:hAnsi="Calibri" w:cs="Calibri"/>
      <w:sz w:val="24"/>
      <w:lang w:val="es-MX" w:eastAsia="es-MX"/>
    </w:rPr>
  </w:style>
  <w:style w:type="paragraph" w:customStyle="1" w:styleId="listavistosa-nfasis11">
    <w:name w:val="listavistosa-nfasis11"/>
    <w:basedOn w:val="Normal"/>
    <w:rsid w:val="001D439C"/>
    <w:rPr>
      <w:rFonts w:ascii="Calibri" w:hAnsi="Calibri" w:cs="Calibri"/>
      <w:sz w:val="24"/>
      <w:lang w:val="es-MX" w:eastAsia="es-MX"/>
    </w:rPr>
  </w:style>
  <w:style w:type="paragraph" w:customStyle="1" w:styleId="Prrafodelista1">
    <w:name w:val="Párrafo de lista1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Prrafodelista2">
    <w:name w:val="Párrafo de lista2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Paragraph1">
    <w:name w:val="List Paragraph1"/>
    <w:basedOn w:val="Normal"/>
    <w:rsid w:val="001D439C"/>
    <w:pPr>
      <w:spacing w:after="200"/>
      <w:ind w:left="720"/>
    </w:pPr>
    <w:rPr>
      <w:rFonts w:ascii="Cambria" w:hAnsi="Cambria" w:cs="Cambria"/>
      <w:sz w:val="24"/>
      <w:lang w:val="es-ES_tradnl" w:eastAsia="es-MX"/>
    </w:rPr>
  </w:style>
  <w:style w:type="paragraph" w:customStyle="1" w:styleId="ecxmsonormal">
    <w:name w:val="ecxmsonormal"/>
    <w:basedOn w:val="Normal"/>
    <w:rsid w:val="001D439C"/>
    <w:pPr>
      <w:spacing w:before="100" w:after="100"/>
    </w:pPr>
    <w:rPr>
      <w:sz w:val="24"/>
      <w:lang w:eastAsia="es-MX"/>
    </w:rPr>
  </w:style>
  <w:style w:type="paragraph" w:customStyle="1" w:styleId="Estilo">
    <w:name w:val="Estilo"/>
    <w:rsid w:val="001D439C"/>
    <w:pPr>
      <w:jc w:val="both"/>
    </w:pPr>
    <w:rPr>
      <w:rFonts w:ascii="Arial" w:hAnsi="Arial" w:cs="Arial"/>
      <w:sz w:val="22"/>
    </w:rPr>
  </w:style>
  <w:style w:type="paragraph" w:customStyle="1" w:styleId="Estilo2">
    <w:name w:val="Estilo2"/>
    <w:basedOn w:val="Normal"/>
    <w:rsid w:val="001D439C"/>
    <w:pPr>
      <w:tabs>
        <w:tab w:val="left" w:pos="360"/>
      </w:tabs>
      <w:ind w:left="360" w:hanging="360"/>
      <w:jc w:val="both"/>
    </w:pPr>
    <w:rPr>
      <w:sz w:val="32"/>
      <w:lang w:eastAsia="es-MX"/>
    </w:rPr>
  </w:style>
  <w:style w:type="paragraph" w:styleId="Revisin">
    <w:name w:val="Revision"/>
    <w:rsid w:val="001D439C"/>
    <w:rPr>
      <w:rFonts w:ascii="Calibri" w:hAnsi="Calibri" w:cs="Calibri"/>
      <w:sz w:val="22"/>
    </w:rPr>
  </w:style>
  <w:style w:type="paragraph" w:customStyle="1" w:styleId="Mapadeldocumento1">
    <w:name w:val="Mapa del documento1"/>
    <w:basedOn w:val="Normal"/>
    <w:rsid w:val="001D439C"/>
    <w:rPr>
      <w:rFonts w:ascii="Tahoma" w:hAnsi="Tahoma" w:cs="Tahoma"/>
      <w:sz w:val="16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4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globo2">
    <w:name w:val="Texto de globo2"/>
    <w:basedOn w:val="Normal"/>
    <w:rsid w:val="009862FD"/>
    <w:rPr>
      <w:rFonts w:ascii="Tahoma" w:hAnsi="Tahoma" w:cs="Tahoma"/>
      <w:sz w:val="16"/>
      <w:lang w:eastAsia="es-MX"/>
    </w:rPr>
  </w:style>
  <w:style w:type="paragraph" w:customStyle="1" w:styleId="Textosinformato2">
    <w:name w:val="Texto sin formato2"/>
    <w:basedOn w:val="Normal"/>
    <w:rsid w:val="009862FD"/>
    <w:rPr>
      <w:rFonts w:ascii="Courier New" w:hAnsi="Courier New" w:cs="Courier New"/>
      <w:lang w:val="es-MX" w:eastAsia="es-MX"/>
    </w:rPr>
  </w:style>
  <w:style w:type="paragraph" w:customStyle="1" w:styleId="Asuntodelcomentario2">
    <w:name w:val="Asunto del comentario2"/>
    <w:basedOn w:val="Textocomentario"/>
    <w:next w:val="Textocomentario"/>
    <w:rsid w:val="009862FD"/>
    <w:rPr>
      <w:b/>
    </w:rPr>
  </w:style>
  <w:style w:type="paragraph" w:customStyle="1" w:styleId="Listavistosa-nfasis0">
    <w:name w:val="Lista vistosa - Énfasis"/>
    <w:basedOn w:val="Normal"/>
    <w:rsid w:val="009862FD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media2-nfasis0">
    <w:name w:val="Lista media 2 - Énfasis"/>
    <w:rsid w:val="009862FD"/>
    <w:rPr>
      <w:rFonts w:ascii="Calibri" w:hAnsi="Calibri" w:cs="Calibri"/>
      <w:sz w:val="22"/>
    </w:rPr>
  </w:style>
  <w:style w:type="paragraph" w:customStyle="1" w:styleId="Mapadeldocumento2">
    <w:name w:val="Mapa del documento2"/>
    <w:basedOn w:val="Normal"/>
    <w:rsid w:val="009862FD"/>
    <w:rPr>
      <w:rFonts w:ascii="Tahoma" w:hAnsi="Tahoma" w:cs="Tahoma"/>
      <w:sz w:val="16"/>
      <w:lang w:val="es-MX" w:eastAsia="es-MX"/>
    </w:rPr>
  </w:style>
  <w:style w:type="character" w:customStyle="1" w:styleId="negritas">
    <w:name w:val="negritas"/>
    <w:rsid w:val="009862FD"/>
    <w:rPr>
      <w:b/>
      <w:bCs/>
    </w:rPr>
  </w:style>
  <w:style w:type="paragraph" w:customStyle="1" w:styleId="Textodeglobo3">
    <w:name w:val="Texto de globo3"/>
    <w:basedOn w:val="Normal"/>
    <w:rsid w:val="00EE6331"/>
    <w:rPr>
      <w:rFonts w:ascii="Tahoma" w:hAnsi="Tahoma" w:cs="Tahoma"/>
      <w:sz w:val="16"/>
      <w:lang w:eastAsia="es-MX"/>
    </w:rPr>
  </w:style>
  <w:style w:type="paragraph" w:customStyle="1" w:styleId="Textosinformato3">
    <w:name w:val="Texto sin formato3"/>
    <w:basedOn w:val="Normal"/>
    <w:rsid w:val="00EE6331"/>
    <w:rPr>
      <w:rFonts w:ascii="Courier New" w:hAnsi="Courier New" w:cs="Courier New"/>
      <w:lang w:val="es-MX" w:eastAsia="es-MX"/>
    </w:rPr>
  </w:style>
  <w:style w:type="paragraph" w:customStyle="1" w:styleId="Asuntodelcomentario3">
    <w:name w:val="Asunto del comentario3"/>
    <w:basedOn w:val="Textocomentario"/>
    <w:next w:val="Textocomentario"/>
    <w:rsid w:val="00EE6331"/>
    <w:rPr>
      <w:b/>
    </w:rPr>
  </w:style>
  <w:style w:type="paragraph" w:customStyle="1" w:styleId="Listavistosa-nfasis1">
    <w:name w:val="Lista vistosa - Énfasis"/>
    <w:basedOn w:val="Normal"/>
    <w:rsid w:val="00EE6331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media2-nfasis1">
    <w:name w:val="Lista media 2 - Énfasis"/>
    <w:rsid w:val="00EE6331"/>
    <w:rPr>
      <w:rFonts w:ascii="Calibri" w:hAnsi="Calibri" w:cs="Calibri"/>
      <w:sz w:val="22"/>
    </w:rPr>
  </w:style>
  <w:style w:type="paragraph" w:customStyle="1" w:styleId="Mapadeldocumento3">
    <w:name w:val="Mapa del documento3"/>
    <w:basedOn w:val="Normal"/>
    <w:rsid w:val="00EE6331"/>
    <w:rPr>
      <w:rFonts w:ascii="Tahoma" w:hAnsi="Tahoma" w:cs="Tahoma"/>
      <w:sz w:val="16"/>
      <w:lang w:val="es-MX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/>
    <w:lsdException w:name="toc 2" w:uiPriority="99"/>
    <w:lsdException w:name="toc 3" w:uiPriority="99"/>
    <w:lsdException w:name="toc 4" w:uiPriority="99"/>
    <w:lsdException w:name="toc 5" w:uiPriority="99"/>
    <w:lsdException w:name="toc 6" w:uiPriority="99"/>
    <w:lsdException w:name="toc 7" w:uiPriority="99"/>
    <w:lsdException w:name="toc 8" w:uiPriority="99"/>
    <w:lsdException w:name="toc 9" w:uiPriority="99"/>
    <w:lsdException w:name="footer" w:uiPriority="99"/>
    <w:lsdException w:name="caption" w:semiHidden="1" w:uiPriority="99" w:unhideWhenUsed="1" w:qFormat="1"/>
    <w:lsdException w:name="macro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Strong" w:uiPriority="22" w:qFormat="1"/>
    <w:lsdException w:name="Emphasis" w:qFormat="1"/>
    <w:lsdException w:name="Document Map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3786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DB3786"/>
    <w:pPr>
      <w:keepNext/>
      <w:jc w:val="center"/>
      <w:outlineLvl w:val="0"/>
    </w:pPr>
    <w:rPr>
      <w:b/>
    </w:rPr>
  </w:style>
  <w:style w:type="paragraph" w:styleId="Ttulo2">
    <w:name w:val="heading 2"/>
    <w:aliases w:val="Car"/>
    <w:basedOn w:val="Normal"/>
    <w:next w:val="Normal"/>
    <w:link w:val="Ttulo2Car"/>
    <w:qFormat/>
    <w:rsid w:val="00DB3786"/>
    <w:pPr>
      <w:keepNext/>
      <w:spacing w:line="360" w:lineRule="auto"/>
      <w:jc w:val="center"/>
      <w:outlineLvl w:val="1"/>
    </w:pPr>
    <w:rPr>
      <w:b/>
      <w:sz w:val="26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B3786"/>
    <w:pPr>
      <w:keepNext/>
      <w:spacing w:line="360" w:lineRule="auto"/>
      <w:jc w:val="center"/>
      <w:outlineLvl w:val="2"/>
    </w:pPr>
    <w:rPr>
      <w:rFonts w:ascii="Arial" w:hAnsi="Arial" w:cs="Arial"/>
      <w:b/>
      <w:szCs w:val="24"/>
    </w:rPr>
  </w:style>
  <w:style w:type="paragraph" w:styleId="Ttulo4">
    <w:name w:val="heading 4"/>
    <w:basedOn w:val="Normal"/>
    <w:next w:val="Normal"/>
    <w:link w:val="Ttulo4Car"/>
    <w:qFormat/>
    <w:rsid w:val="00D63A55"/>
    <w:pPr>
      <w:keepNext/>
      <w:spacing w:before="240"/>
      <w:ind w:firstLine="567"/>
      <w:jc w:val="both"/>
      <w:outlineLvl w:val="3"/>
    </w:pPr>
    <w:rPr>
      <w:rFonts w:ascii="Arial" w:hAnsi="Arial"/>
      <w:b/>
      <w:bCs/>
      <w:caps/>
      <w:sz w:val="22"/>
      <w:szCs w:val="22"/>
      <w:lang w:val="es-MX" w:eastAsia="en-US"/>
    </w:rPr>
  </w:style>
  <w:style w:type="paragraph" w:styleId="Ttulo5">
    <w:name w:val="heading 5"/>
    <w:basedOn w:val="Normal"/>
    <w:next w:val="Normal"/>
    <w:link w:val="Ttulo5Car"/>
    <w:qFormat/>
    <w:rsid w:val="00D63A55"/>
    <w:pPr>
      <w:spacing w:before="240"/>
      <w:ind w:firstLine="567"/>
      <w:jc w:val="both"/>
      <w:outlineLvl w:val="4"/>
    </w:pPr>
    <w:rPr>
      <w:rFonts w:ascii="Arial" w:hAnsi="Arial"/>
      <w:b/>
      <w:bCs/>
      <w:smallCaps/>
      <w:sz w:val="16"/>
      <w:szCs w:val="16"/>
      <w:lang w:val="es-MX" w:eastAsia="en-US"/>
    </w:rPr>
  </w:style>
  <w:style w:type="paragraph" w:styleId="Ttulo6">
    <w:name w:val="heading 6"/>
    <w:basedOn w:val="Normal"/>
    <w:next w:val="Normal"/>
    <w:link w:val="Ttulo6Car"/>
    <w:qFormat/>
    <w:rsid w:val="00D63A55"/>
    <w:pPr>
      <w:spacing w:before="240" w:after="60"/>
      <w:ind w:firstLine="567"/>
      <w:jc w:val="both"/>
      <w:outlineLvl w:val="5"/>
    </w:pPr>
    <w:rPr>
      <w:rFonts w:ascii="Arial" w:hAnsi="Arial"/>
      <w:i/>
      <w:iCs/>
      <w:sz w:val="22"/>
      <w:szCs w:val="22"/>
      <w:lang w:val="es-MX" w:eastAsia="en-US"/>
    </w:rPr>
  </w:style>
  <w:style w:type="paragraph" w:styleId="Ttulo7">
    <w:name w:val="heading 7"/>
    <w:basedOn w:val="Normal"/>
    <w:next w:val="Normal"/>
    <w:link w:val="Ttulo7Car"/>
    <w:qFormat/>
    <w:rsid w:val="00D63A55"/>
    <w:pPr>
      <w:keepNext/>
      <w:spacing w:before="60"/>
      <w:ind w:firstLine="567"/>
      <w:jc w:val="both"/>
      <w:outlineLvl w:val="6"/>
    </w:pPr>
    <w:rPr>
      <w:rFonts w:ascii="Arial" w:hAnsi="Arial"/>
      <w:b/>
      <w:bCs/>
      <w:sz w:val="16"/>
      <w:szCs w:val="16"/>
      <w:lang w:val="es-MX" w:eastAsia="en-US"/>
    </w:rPr>
  </w:style>
  <w:style w:type="paragraph" w:styleId="Ttulo8">
    <w:name w:val="heading 8"/>
    <w:basedOn w:val="Normal"/>
    <w:next w:val="Normal"/>
    <w:link w:val="Ttulo8Car"/>
    <w:qFormat/>
    <w:rsid w:val="00D63A55"/>
    <w:pPr>
      <w:keepNext/>
      <w:spacing w:before="60"/>
      <w:ind w:firstLine="567"/>
      <w:jc w:val="center"/>
      <w:outlineLvl w:val="7"/>
    </w:pPr>
    <w:rPr>
      <w:rFonts w:ascii="Arial" w:hAnsi="Arial"/>
      <w:b/>
      <w:bCs/>
      <w:sz w:val="16"/>
      <w:szCs w:val="16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63A55"/>
    <w:pPr>
      <w:keepNext/>
      <w:spacing w:before="40"/>
      <w:ind w:left="567" w:hanging="567"/>
      <w:jc w:val="both"/>
      <w:outlineLvl w:val="8"/>
    </w:pPr>
    <w:rPr>
      <w:rFonts w:ascii="Arial" w:hAnsi="Arial" w:cs="Arial"/>
      <w:b/>
      <w:bCs/>
      <w:sz w:val="16"/>
      <w:szCs w:val="16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99"/>
    <w:qFormat/>
    <w:rsid w:val="00DB3786"/>
    <w:pPr>
      <w:jc w:val="center"/>
    </w:pPr>
    <w:rPr>
      <w:b/>
    </w:rPr>
  </w:style>
  <w:style w:type="paragraph" w:styleId="Piedepgina">
    <w:name w:val="footer"/>
    <w:basedOn w:val="Normal"/>
    <w:link w:val="PiedepginaCar"/>
    <w:uiPriority w:val="99"/>
    <w:rsid w:val="00DB3786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DB3786"/>
  </w:style>
  <w:style w:type="paragraph" w:styleId="Textoindependiente">
    <w:name w:val="Body Text"/>
    <w:basedOn w:val="Normal"/>
    <w:link w:val="TextoindependienteCar"/>
    <w:uiPriority w:val="99"/>
    <w:rsid w:val="00DB3786"/>
    <w:pPr>
      <w:jc w:val="both"/>
    </w:pPr>
  </w:style>
  <w:style w:type="paragraph" w:customStyle="1" w:styleId="p4">
    <w:name w:val="p4"/>
    <w:basedOn w:val="Normal"/>
    <w:rsid w:val="00DB3786"/>
    <w:pPr>
      <w:widowControl w:val="0"/>
      <w:tabs>
        <w:tab w:val="left" w:pos="1800"/>
      </w:tabs>
      <w:spacing w:line="480" w:lineRule="atLeast"/>
      <w:ind w:left="1440" w:firstLine="1872"/>
      <w:jc w:val="both"/>
    </w:pPr>
    <w:rPr>
      <w:snapToGrid w:val="0"/>
      <w:sz w:val="24"/>
    </w:rPr>
  </w:style>
  <w:style w:type="paragraph" w:customStyle="1" w:styleId="p18">
    <w:name w:val="p18"/>
    <w:basedOn w:val="Normal"/>
    <w:rsid w:val="00DB3786"/>
    <w:pPr>
      <w:widowControl w:val="0"/>
      <w:tabs>
        <w:tab w:val="left" w:pos="2360"/>
      </w:tabs>
      <w:spacing w:line="480" w:lineRule="atLeast"/>
      <w:ind w:left="720" w:firstLine="1584"/>
    </w:pPr>
    <w:rPr>
      <w:snapToGrid w:val="0"/>
      <w:sz w:val="24"/>
    </w:rPr>
  </w:style>
  <w:style w:type="paragraph" w:styleId="Sangra2detindependiente">
    <w:name w:val="Body Text Indent 2"/>
    <w:basedOn w:val="Normal"/>
    <w:link w:val="Sangra2detindependienteCar"/>
    <w:uiPriority w:val="99"/>
    <w:rsid w:val="00DB3786"/>
    <w:pPr>
      <w:spacing w:line="336" w:lineRule="auto"/>
      <w:ind w:firstLine="1701"/>
      <w:jc w:val="both"/>
    </w:pPr>
    <w:rPr>
      <w:rFonts w:ascii="Arial" w:hAnsi="Arial"/>
      <w:b/>
      <w:color w:val="0000FF"/>
    </w:rPr>
  </w:style>
  <w:style w:type="paragraph" w:customStyle="1" w:styleId="p26">
    <w:name w:val="p26"/>
    <w:basedOn w:val="Normal"/>
    <w:rsid w:val="00DB3786"/>
    <w:pPr>
      <w:widowControl w:val="0"/>
      <w:tabs>
        <w:tab w:val="left" w:pos="700"/>
        <w:tab w:val="left" w:pos="1800"/>
      </w:tabs>
      <w:spacing w:line="480" w:lineRule="atLeast"/>
      <w:ind w:left="720" w:firstLine="1152"/>
      <w:jc w:val="both"/>
    </w:pPr>
    <w:rPr>
      <w:snapToGrid w:val="0"/>
      <w:sz w:val="24"/>
    </w:rPr>
  </w:style>
  <w:style w:type="paragraph" w:customStyle="1" w:styleId="p22">
    <w:name w:val="p22"/>
    <w:basedOn w:val="Normal"/>
    <w:rsid w:val="00DB3786"/>
    <w:pPr>
      <w:widowControl w:val="0"/>
      <w:tabs>
        <w:tab w:val="left" w:pos="700"/>
        <w:tab w:val="left" w:pos="2360"/>
      </w:tabs>
      <w:spacing w:line="480" w:lineRule="atLeast"/>
      <w:ind w:left="720" w:firstLine="1584"/>
      <w:jc w:val="both"/>
    </w:pPr>
    <w:rPr>
      <w:snapToGrid w:val="0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DB3786"/>
    <w:pPr>
      <w:spacing w:line="360" w:lineRule="auto"/>
      <w:ind w:left="851" w:firstLine="1701"/>
      <w:jc w:val="both"/>
    </w:pPr>
    <w:rPr>
      <w:sz w:val="26"/>
    </w:rPr>
  </w:style>
  <w:style w:type="paragraph" w:styleId="Encabezado">
    <w:name w:val="header"/>
    <w:basedOn w:val="Normal"/>
    <w:link w:val="EncabezadoCar"/>
    <w:rsid w:val="00DB3786"/>
    <w:pPr>
      <w:tabs>
        <w:tab w:val="center" w:pos="4419"/>
        <w:tab w:val="right" w:pos="8838"/>
      </w:tabs>
    </w:pPr>
    <w:rPr>
      <w:sz w:val="26"/>
      <w:lang w:val="es-ES_tradnl"/>
    </w:rPr>
  </w:style>
  <w:style w:type="paragraph" w:styleId="Textoindependiente2">
    <w:name w:val="Body Text 2"/>
    <w:basedOn w:val="Normal"/>
    <w:link w:val="Textoindependiente2Car"/>
    <w:uiPriority w:val="99"/>
    <w:rsid w:val="00DB3786"/>
    <w:pPr>
      <w:jc w:val="both"/>
    </w:pPr>
    <w:rPr>
      <w:rFonts w:ascii="Arial" w:hAnsi="Arial"/>
      <w:b/>
      <w:sz w:val="24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DB3786"/>
    <w:pPr>
      <w:jc w:val="center"/>
    </w:pPr>
    <w:rPr>
      <w:rFonts w:ascii="Arial" w:hAnsi="Arial"/>
      <w:b/>
      <w:sz w:val="22"/>
      <w:lang w:val="es-MX"/>
    </w:rPr>
  </w:style>
  <w:style w:type="paragraph" w:customStyle="1" w:styleId="Texto">
    <w:name w:val="Texto"/>
    <w:basedOn w:val="Normal"/>
    <w:rsid w:val="00DB3786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table" w:styleId="Tablaconcuadrcula">
    <w:name w:val="Table Grid"/>
    <w:basedOn w:val="Tablanormal"/>
    <w:uiPriority w:val="59"/>
    <w:rsid w:val="005E589E"/>
    <w:rPr>
      <w:rFonts w:ascii="CG Times (WN)" w:hAnsi="CG Times (WN)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gra3detindependiente">
    <w:name w:val="Body Text Indent 3"/>
    <w:basedOn w:val="Normal"/>
    <w:link w:val="Sangra3detindependienteCar"/>
    <w:uiPriority w:val="99"/>
    <w:rsid w:val="002621A8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rsid w:val="002621A8"/>
    <w:rPr>
      <w:sz w:val="16"/>
      <w:szCs w:val="16"/>
    </w:rPr>
  </w:style>
  <w:style w:type="character" w:styleId="Textoennegrita">
    <w:name w:val="Strong"/>
    <w:uiPriority w:val="22"/>
    <w:qFormat/>
    <w:rsid w:val="00FC01BC"/>
    <w:rPr>
      <w:b/>
      <w:bCs/>
    </w:rPr>
  </w:style>
  <w:style w:type="character" w:customStyle="1" w:styleId="NormalCar">
    <w:name w:val="[Normal] Car"/>
    <w:link w:val="Normal0"/>
    <w:locked/>
    <w:rsid w:val="00E30182"/>
    <w:rPr>
      <w:rFonts w:ascii="Arial" w:hAnsi="Arial" w:cs="Arial"/>
      <w:sz w:val="24"/>
      <w:szCs w:val="24"/>
      <w:lang w:val="es-ES" w:eastAsia="ar-SA" w:bidi="ar-SA"/>
    </w:rPr>
  </w:style>
  <w:style w:type="paragraph" w:customStyle="1" w:styleId="Normal0">
    <w:name w:val="[Normal]"/>
    <w:link w:val="NormalCar"/>
    <w:rsid w:val="00E30182"/>
    <w:pPr>
      <w:suppressAutoHyphens/>
      <w:autoSpaceDE w:val="0"/>
      <w:spacing w:after="200" w:line="276" w:lineRule="auto"/>
      <w:ind w:left="720"/>
      <w:jc w:val="both"/>
    </w:pPr>
    <w:rPr>
      <w:rFonts w:ascii="Arial" w:hAnsi="Arial" w:cs="Arial"/>
      <w:sz w:val="24"/>
      <w:szCs w:val="24"/>
      <w:lang w:val="es-ES" w:eastAsia="ar-SA"/>
    </w:rPr>
  </w:style>
  <w:style w:type="paragraph" w:customStyle="1" w:styleId="Default">
    <w:name w:val="Default"/>
    <w:rsid w:val="00FB33E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Ttulo4Car">
    <w:name w:val="Título 4 Car"/>
    <w:link w:val="Ttulo4"/>
    <w:rsid w:val="00D63A55"/>
    <w:rPr>
      <w:rFonts w:ascii="Arial" w:hAnsi="Arial"/>
      <w:b/>
      <w:bCs/>
      <w:caps/>
      <w:sz w:val="22"/>
      <w:szCs w:val="22"/>
      <w:lang w:val="es-MX" w:eastAsia="en-US"/>
    </w:rPr>
  </w:style>
  <w:style w:type="character" w:customStyle="1" w:styleId="Ttulo5Car">
    <w:name w:val="Título 5 Car"/>
    <w:link w:val="Ttulo5"/>
    <w:rsid w:val="00D63A55"/>
    <w:rPr>
      <w:rFonts w:ascii="Arial" w:hAnsi="Arial"/>
      <w:b/>
      <w:bCs/>
      <w:smallCaps/>
      <w:sz w:val="16"/>
      <w:szCs w:val="16"/>
      <w:lang w:val="es-MX" w:eastAsia="en-US"/>
    </w:rPr>
  </w:style>
  <w:style w:type="character" w:customStyle="1" w:styleId="Ttulo6Car">
    <w:name w:val="Título 6 Car"/>
    <w:link w:val="Ttulo6"/>
    <w:rsid w:val="00D63A55"/>
    <w:rPr>
      <w:rFonts w:ascii="Arial" w:hAnsi="Arial"/>
      <w:i/>
      <w:iCs/>
      <w:sz w:val="22"/>
      <w:szCs w:val="22"/>
      <w:lang w:val="es-MX" w:eastAsia="en-US"/>
    </w:rPr>
  </w:style>
  <w:style w:type="character" w:customStyle="1" w:styleId="Ttulo7Car">
    <w:name w:val="Título 7 Car"/>
    <w:link w:val="Ttulo7"/>
    <w:rsid w:val="00D63A55"/>
    <w:rPr>
      <w:rFonts w:ascii="Arial" w:hAnsi="Arial"/>
      <w:b/>
      <w:bCs/>
      <w:sz w:val="16"/>
      <w:szCs w:val="16"/>
      <w:lang w:val="es-MX" w:eastAsia="en-US"/>
    </w:rPr>
  </w:style>
  <w:style w:type="character" w:customStyle="1" w:styleId="Ttulo8Car">
    <w:name w:val="Título 8 Car"/>
    <w:link w:val="Ttulo8"/>
    <w:rsid w:val="00D63A55"/>
    <w:rPr>
      <w:rFonts w:ascii="Arial" w:hAnsi="Arial"/>
      <w:b/>
      <w:bCs/>
      <w:sz w:val="16"/>
      <w:szCs w:val="16"/>
      <w:lang w:val="es-MX" w:eastAsia="en-US"/>
    </w:rPr>
  </w:style>
  <w:style w:type="character" w:customStyle="1" w:styleId="Ttulo9Car">
    <w:name w:val="Título 9 Car"/>
    <w:link w:val="Ttulo9"/>
    <w:rsid w:val="00D63A55"/>
    <w:rPr>
      <w:rFonts w:ascii="Arial" w:hAnsi="Arial" w:cs="Arial"/>
      <w:b/>
      <w:bCs/>
      <w:sz w:val="16"/>
      <w:szCs w:val="16"/>
      <w:lang w:val="es-ES_tradnl" w:eastAsia="en-US"/>
    </w:rPr>
  </w:style>
  <w:style w:type="character" w:customStyle="1" w:styleId="Ttulo1Car">
    <w:name w:val="Título 1 Car"/>
    <w:link w:val="Ttulo1"/>
    <w:rsid w:val="00D63A55"/>
    <w:rPr>
      <w:b/>
    </w:rPr>
  </w:style>
  <w:style w:type="character" w:customStyle="1" w:styleId="Ttulo2Car">
    <w:name w:val="Título 2 Car"/>
    <w:aliases w:val="Car Car"/>
    <w:link w:val="Ttulo2"/>
    <w:rsid w:val="00D63A55"/>
    <w:rPr>
      <w:b/>
      <w:sz w:val="26"/>
      <w:lang w:val="es-ES_tradnl"/>
    </w:rPr>
  </w:style>
  <w:style w:type="character" w:customStyle="1" w:styleId="Ttulo3Car">
    <w:name w:val="Título 3 Car"/>
    <w:link w:val="Ttulo3"/>
    <w:rsid w:val="00D63A55"/>
    <w:rPr>
      <w:rFonts w:ascii="Arial" w:hAnsi="Arial" w:cs="Arial"/>
      <w:b/>
      <w:szCs w:val="24"/>
    </w:rPr>
  </w:style>
  <w:style w:type="character" w:customStyle="1" w:styleId="EncabezadoCar">
    <w:name w:val="Encabezado Car"/>
    <w:link w:val="Encabezado"/>
    <w:rsid w:val="00D63A55"/>
    <w:rPr>
      <w:sz w:val="26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63A55"/>
  </w:style>
  <w:style w:type="paragraph" w:customStyle="1" w:styleId="Decreto">
    <w:name w:val="Decreto"/>
    <w:basedOn w:val="Encabezado"/>
    <w:uiPriority w:val="99"/>
    <w:rsid w:val="00D63A55"/>
    <w:pPr>
      <w:spacing w:before="60" w:after="60"/>
      <w:ind w:firstLine="567"/>
      <w:jc w:val="center"/>
    </w:pPr>
    <w:rPr>
      <w:rFonts w:ascii="Arial" w:hAnsi="Arial"/>
      <w:b/>
      <w:bCs/>
      <w:caps/>
      <w:sz w:val="16"/>
      <w:szCs w:val="16"/>
      <w:lang w:val="es-MX" w:eastAsia="en-US"/>
    </w:rPr>
  </w:style>
  <w:style w:type="paragraph" w:customStyle="1" w:styleId="Capitulo">
    <w:name w:val="Capitulo"/>
    <w:basedOn w:val="Encabezado"/>
    <w:uiPriority w:val="99"/>
    <w:rsid w:val="00D63A55"/>
    <w:pPr>
      <w:spacing w:before="120" w:after="60"/>
      <w:ind w:firstLine="567"/>
      <w:jc w:val="center"/>
    </w:pPr>
    <w:rPr>
      <w:rFonts w:ascii="Arial" w:hAnsi="Arial"/>
      <w:b/>
      <w:bCs/>
      <w:caps/>
      <w:sz w:val="16"/>
      <w:szCs w:val="16"/>
      <w:lang w:val="es-MX" w:eastAsia="en-US"/>
    </w:rPr>
  </w:style>
  <w:style w:type="paragraph" w:customStyle="1" w:styleId="TitCap">
    <w:name w:val="TitCap"/>
    <w:basedOn w:val="Normal"/>
    <w:uiPriority w:val="99"/>
    <w:rsid w:val="00D63A55"/>
    <w:pPr>
      <w:spacing w:before="60"/>
      <w:ind w:firstLine="567"/>
      <w:jc w:val="center"/>
    </w:pPr>
    <w:rPr>
      <w:rFonts w:ascii="Arial" w:hAnsi="Arial"/>
      <w:b/>
      <w:bCs/>
      <w:caps/>
      <w:sz w:val="16"/>
      <w:szCs w:val="16"/>
      <w:lang w:val="es-MX" w:eastAsia="en-US"/>
    </w:rPr>
  </w:style>
  <w:style w:type="character" w:customStyle="1" w:styleId="SangradetextonormalCar">
    <w:name w:val="Sangría de texto normal Car"/>
    <w:link w:val="Sangradetextonormal"/>
    <w:uiPriority w:val="99"/>
    <w:rsid w:val="00D63A55"/>
    <w:rPr>
      <w:sz w:val="26"/>
    </w:rPr>
  </w:style>
  <w:style w:type="character" w:customStyle="1" w:styleId="Sangra2detindependienteCar">
    <w:name w:val="Sangría 2 de t. independiente Car"/>
    <w:link w:val="Sangra2detindependiente"/>
    <w:uiPriority w:val="99"/>
    <w:rsid w:val="00D63A55"/>
    <w:rPr>
      <w:rFonts w:ascii="Arial" w:hAnsi="Arial"/>
      <w:b/>
      <w:color w:val="0000FF"/>
    </w:rPr>
  </w:style>
  <w:style w:type="paragraph" w:styleId="Mapadeldocumento">
    <w:name w:val="Document Map"/>
    <w:basedOn w:val="Normal"/>
    <w:link w:val="MapadeldocumentoCar"/>
    <w:uiPriority w:val="99"/>
    <w:rsid w:val="00D63A55"/>
    <w:pPr>
      <w:shd w:val="clear" w:color="auto" w:fill="000080"/>
      <w:spacing w:before="6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character" w:customStyle="1" w:styleId="MapadeldocumentoCar">
    <w:name w:val="Mapa del documento Car"/>
    <w:link w:val="Mapadeldocumento"/>
    <w:uiPriority w:val="99"/>
    <w:rsid w:val="00D63A55"/>
    <w:rPr>
      <w:rFonts w:ascii="Tahoma" w:hAnsi="Tahoma" w:cs="Tahoma"/>
      <w:sz w:val="16"/>
      <w:szCs w:val="16"/>
      <w:shd w:val="clear" w:color="auto" w:fill="000080"/>
      <w:lang w:val="es-MX" w:eastAsia="en-US"/>
    </w:rPr>
  </w:style>
  <w:style w:type="paragraph" w:customStyle="1" w:styleId="Galera">
    <w:name w:val="Galera"/>
    <w:basedOn w:val="Encabezado"/>
    <w:uiPriority w:val="99"/>
    <w:rsid w:val="00D63A55"/>
    <w:pPr>
      <w:tabs>
        <w:tab w:val="clear" w:pos="4419"/>
        <w:tab w:val="clear" w:pos="8838"/>
      </w:tabs>
      <w:spacing w:before="120"/>
      <w:ind w:firstLine="567"/>
      <w:jc w:val="both"/>
    </w:pPr>
    <w:rPr>
      <w:rFonts w:ascii="Arial" w:hAnsi="Arial"/>
      <w:sz w:val="16"/>
      <w:szCs w:val="16"/>
      <w:lang w:eastAsia="en-US"/>
    </w:rPr>
  </w:style>
  <w:style w:type="paragraph" w:customStyle="1" w:styleId="Ttulo40">
    <w:name w:val="Título4"/>
    <w:basedOn w:val="Ttulo3"/>
    <w:uiPriority w:val="99"/>
    <w:rsid w:val="00D63A55"/>
    <w:pPr>
      <w:spacing w:before="240" w:line="240" w:lineRule="auto"/>
      <w:ind w:firstLine="567"/>
      <w:jc w:val="left"/>
    </w:pPr>
    <w:rPr>
      <w:b w:val="0"/>
      <w:caps/>
      <w:sz w:val="24"/>
      <w:lang w:val="es-ES_tradnl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63A55"/>
  </w:style>
  <w:style w:type="character" w:customStyle="1" w:styleId="Textoindependiente2Car">
    <w:name w:val="Texto independiente 2 Car"/>
    <w:link w:val="Textoindependiente2"/>
    <w:uiPriority w:val="99"/>
    <w:rsid w:val="00D63A55"/>
    <w:rPr>
      <w:rFonts w:ascii="Arial" w:hAnsi="Arial"/>
      <w:b/>
      <w:sz w:val="24"/>
      <w:lang w:val="es-MX"/>
    </w:rPr>
  </w:style>
  <w:style w:type="paragraph" w:styleId="TDC1">
    <w:name w:val="toc 1"/>
    <w:basedOn w:val="Normal"/>
    <w:next w:val="Normal"/>
    <w:autoRedefine/>
    <w:uiPriority w:val="99"/>
    <w:rsid w:val="00D63A55"/>
    <w:pPr>
      <w:spacing w:before="60"/>
      <w:ind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2">
    <w:name w:val="toc 2"/>
    <w:basedOn w:val="Normal"/>
    <w:next w:val="Normal"/>
    <w:autoRedefine/>
    <w:uiPriority w:val="99"/>
    <w:rsid w:val="00D63A55"/>
    <w:pPr>
      <w:spacing w:before="60"/>
      <w:ind w:left="2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3">
    <w:name w:val="toc 3"/>
    <w:basedOn w:val="Normal"/>
    <w:next w:val="Normal"/>
    <w:autoRedefine/>
    <w:uiPriority w:val="99"/>
    <w:rsid w:val="00D63A55"/>
    <w:pPr>
      <w:spacing w:before="60"/>
      <w:ind w:left="4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4">
    <w:name w:val="toc 4"/>
    <w:basedOn w:val="Normal"/>
    <w:next w:val="Normal"/>
    <w:autoRedefine/>
    <w:uiPriority w:val="99"/>
    <w:rsid w:val="00D63A55"/>
    <w:pPr>
      <w:spacing w:before="60"/>
      <w:ind w:left="6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5">
    <w:name w:val="toc 5"/>
    <w:basedOn w:val="Normal"/>
    <w:next w:val="Normal"/>
    <w:autoRedefine/>
    <w:uiPriority w:val="99"/>
    <w:rsid w:val="00D63A55"/>
    <w:pPr>
      <w:spacing w:before="60"/>
      <w:ind w:left="8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6">
    <w:name w:val="toc 6"/>
    <w:basedOn w:val="Normal"/>
    <w:next w:val="Normal"/>
    <w:autoRedefine/>
    <w:uiPriority w:val="99"/>
    <w:rsid w:val="00D63A55"/>
    <w:pPr>
      <w:spacing w:before="60"/>
      <w:ind w:left="10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7">
    <w:name w:val="toc 7"/>
    <w:basedOn w:val="Normal"/>
    <w:next w:val="Normal"/>
    <w:autoRedefine/>
    <w:uiPriority w:val="99"/>
    <w:rsid w:val="00D63A55"/>
    <w:pPr>
      <w:spacing w:before="60"/>
      <w:ind w:left="12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8">
    <w:name w:val="toc 8"/>
    <w:basedOn w:val="Normal"/>
    <w:next w:val="Normal"/>
    <w:autoRedefine/>
    <w:uiPriority w:val="99"/>
    <w:rsid w:val="00D63A55"/>
    <w:pPr>
      <w:spacing w:before="60"/>
      <w:ind w:left="1400" w:firstLine="567"/>
      <w:jc w:val="both"/>
    </w:pPr>
    <w:rPr>
      <w:rFonts w:ascii="Arial" w:hAnsi="Arial"/>
      <w:sz w:val="16"/>
      <w:szCs w:val="16"/>
      <w:lang w:val="es-MX" w:eastAsia="en-US"/>
    </w:rPr>
  </w:style>
  <w:style w:type="paragraph" w:styleId="TDC9">
    <w:name w:val="toc 9"/>
    <w:basedOn w:val="Normal"/>
    <w:next w:val="Normal"/>
    <w:autoRedefine/>
    <w:uiPriority w:val="99"/>
    <w:rsid w:val="00D63A55"/>
    <w:pPr>
      <w:spacing w:before="60"/>
      <w:ind w:left="1600" w:firstLine="567"/>
      <w:jc w:val="both"/>
    </w:pPr>
    <w:rPr>
      <w:rFonts w:ascii="Arial" w:hAnsi="Arial"/>
      <w:sz w:val="16"/>
      <w:szCs w:val="16"/>
      <w:lang w:val="es-MX" w:eastAsia="en-US"/>
    </w:rPr>
  </w:style>
  <w:style w:type="character" w:customStyle="1" w:styleId="TtuloCar">
    <w:name w:val="Título Car"/>
    <w:link w:val="Ttulo"/>
    <w:uiPriority w:val="99"/>
    <w:rsid w:val="00D63A55"/>
    <w:rPr>
      <w:b/>
    </w:rPr>
  </w:style>
  <w:style w:type="paragraph" w:styleId="Textodebloque">
    <w:name w:val="Block Text"/>
    <w:basedOn w:val="Normal"/>
    <w:uiPriority w:val="99"/>
    <w:rsid w:val="00D63A55"/>
    <w:pPr>
      <w:spacing w:before="240"/>
      <w:ind w:left="2268" w:right="2036" w:firstLine="709"/>
      <w:jc w:val="both"/>
    </w:pPr>
    <w:rPr>
      <w:rFonts w:ascii="Arial" w:hAnsi="Arial" w:cs="Arial"/>
      <w:sz w:val="16"/>
      <w:szCs w:val="16"/>
      <w:lang w:val="es-MX" w:eastAsia="en-US"/>
    </w:rPr>
  </w:style>
  <w:style w:type="character" w:customStyle="1" w:styleId="Textoindependiente3Car">
    <w:name w:val="Texto independiente 3 Car"/>
    <w:link w:val="Textoindependiente3"/>
    <w:uiPriority w:val="99"/>
    <w:rsid w:val="00D63A55"/>
    <w:rPr>
      <w:rFonts w:ascii="Arial" w:hAnsi="Arial"/>
      <w:b/>
      <w:sz w:val="22"/>
      <w:lang w:val="es-MX"/>
    </w:rPr>
  </w:style>
  <w:style w:type="paragraph" w:styleId="Subttulo">
    <w:name w:val="Subtitle"/>
    <w:basedOn w:val="Normal"/>
    <w:link w:val="SubttuloCar"/>
    <w:uiPriority w:val="99"/>
    <w:qFormat/>
    <w:rsid w:val="00D63A55"/>
    <w:pPr>
      <w:spacing w:after="60"/>
      <w:jc w:val="center"/>
    </w:pPr>
    <w:rPr>
      <w:rFonts w:ascii="Arial" w:hAnsi="Arial"/>
      <w:b/>
      <w:bCs/>
      <w:smallCaps/>
      <w:sz w:val="24"/>
      <w:szCs w:val="24"/>
      <w:lang w:val="es-MX" w:eastAsia="en-US"/>
    </w:rPr>
  </w:style>
  <w:style w:type="character" w:customStyle="1" w:styleId="SubttuloCar">
    <w:name w:val="Subtítulo Car"/>
    <w:link w:val="Subttulo"/>
    <w:uiPriority w:val="99"/>
    <w:rsid w:val="00D63A55"/>
    <w:rPr>
      <w:rFonts w:ascii="Arial" w:hAnsi="Arial"/>
      <w:b/>
      <w:bCs/>
      <w:smallCaps/>
      <w:sz w:val="24"/>
      <w:szCs w:val="24"/>
      <w:lang w:val="es-MX" w:eastAsia="en-US"/>
    </w:rPr>
  </w:style>
  <w:style w:type="paragraph" w:styleId="Epgrafe">
    <w:name w:val="caption"/>
    <w:basedOn w:val="Normal"/>
    <w:next w:val="Normal"/>
    <w:uiPriority w:val="99"/>
    <w:qFormat/>
    <w:rsid w:val="00D63A55"/>
    <w:pPr>
      <w:spacing w:before="120"/>
      <w:jc w:val="center"/>
    </w:pPr>
    <w:rPr>
      <w:rFonts w:ascii="Arial" w:hAnsi="Arial" w:cs="Arial"/>
      <w:b/>
      <w:bCs/>
      <w:sz w:val="16"/>
      <w:szCs w:val="16"/>
      <w:lang w:val="es-MX" w:eastAsia="en-US"/>
    </w:rPr>
  </w:style>
  <w:style w:type="paragraph" w:customStyle="1" w:styleId="Vicente">
    <w:name w:val="Vicente"/>
    <w:basedOn w:val="Ttulo"/>
    <w:uiPriority w:val="99"/>
    <w:rsid w:val="00D63A55"/>
    <w:pPr>
      <w:spacing w:before="120"/>
      <w:ind w:right="25" w:firstLine="567"/>
      <w:jc w:val="both"/>
    </w:pPr>
    <w:rPr>
      <w:rFonts w:ascii="Arial Narrow" w:hAnsi="Arial Narrow" w:cs="Arial Narrow"/>
      <w:b w:val="0"/>
      <w:lang w:val="es-MX" w:eastAsia="en-US"/>
    </w:rPr>
  </w:style>
  <w:style w:type="paragraph" w:customStyle="1" w:styleId="TitCabeza">
    <w:name w:val="Tit_Cabeza"/>
    <w:basedOn w:val="Normal"/>
    <w:autoRedefine/>
    <w:uiPriority w:val="99"/>
    <w:rsid w:val="00D63A55"/>
    <w:pPr>
      <w:spacing w:before="240"/>
      <w:ind w:left="567" w:hanging="567"/>
      <w:jc w:val="both"/>
    </w:pPr>
    <w:rPr>
      <w:rFonts w:ascii="Arial Narrow" w:hAnsi="Arial Narrow" w:cs="Arial Narrow"/>
      <w:b/>
      <w:bCs/>
      <w:sz w:val="24"/>
      <w:szCs w:val="24"/>
      <w:lang w:val="es-ES_tradnl" w:eastAsia="en-US"/>
    </w:rPr>
  </w:style>
  <w:style w:type="paragraph" w:customStyle="1" w:styleId="Cabeza">
    <w:name w:val="Cabeza"/>
    <w:basedOn w:val="Normal"/>
    <w:uiPriority w:val="99"/>
    <w:rsid w:val="00D63A55"/>
    <w:pPr>
      <w:spacing w:before="120"/>
      <w:ind w:right="23"/>
      <w:jc w:val="center"/>
    </w:pPr>
    <w:rPr>
      <w:rFonts w:ascii="Arial Narrow" w:hAnsi="Arial Narrow" w:cs="Arial Narrow"/>
      <w:b/>
      <w:bCs/>
      <w:sz w:val="22"/>
      <w:szCs w:val="22"/>
      <w:lang w:val="es-ES_tradnl" w:eastAsia="en-US"/>
    </w:rPr>
  </w:style>
  <w:style w:type="paragraph" w:customStyle="1" w:styleId="TitCabeza3">
    <w:name w:val="Tit_Cabeza 3"/>
    <w:basedOn w:val="TitCabeza"/>
    <w:autoRedefine/>
    <w:uiPriority w:val="99"/>
    <w:rsid w:val="00D63A55"/>
  </w:style>
  <w:style w:type="paragraph" w:customStyle="1" w:styleId="OmniPage10">
    <w:name w:val="OmniPage #10"/>
    <w:basedOn w:val="Normal"/>
    <w:uiPriority w:val="99"/>
    <w:rsid w:val="00D63A55"/>
    <w:pPr>
      <w:widowControl w:val="0"/>
      <w:tabs>
        <w:tab w:val="left" w:pos="2190"/>
        <w:tab w:val="left" w:pos="2240"/>
        <w:tab w:val="left" w:leader="dot" w:pos="10800"/>
        <w:tab w:val="right" w:pos="11066"/>
      </w:tabs>
      <w:autoSpaceDE w:val="0"/>
      <w:autoSpaceDN w:val="0"/>
      <w:adjustRightInd w:val="0"/>
      <w:ind w:left="2190" w:right="1022"/>
    </w:pPr>
    <w:rPr>
      <w:rFonts w:ascii="Arial" w:hAnsi="Arial" w:cs="Arial"/>
      <w:lang w:val="en-US"/>
    </w:rPr>
  </w:style>
  <w:style w:type="paragraph" w:customStyle="1" w:styleId="OmniPage12">
    <w:name w:val="OmniPage #12"/>
    <w:basedOn w:val="Normal"/>
    <w:uiPriority w:val="99"/>
    <w:rsid w:val="00D63A55"/>
    <w:pPr>
      <w:widowControl w:val="0"/>
      <w:tabs>
        <w:tab w:val="left" w:pos="2175"/>
        <w:tab w:val="left" w:pos="2225"/>
        <w:tab w:val="left" w:leader="dot" w:pos="10785"/>
        <w:tab w:val="right" w:pos="11048"/>
      </w:tabs>
      <w:autoSpaceDE w:val="0"/>
      <w:autoSpaceDN w:val="0"/>
      <w:adjustRightInd w:val="0"/>
      <w:ind w:left="2175" w:right="1040"/>
    </w:pPr>
    <w:rPr>
      <w:rFonts w:ascii="Arial" w:hAnsi="Arial" w:cs="Arial"/>
      <w:lang w:val="en-US"/>
    </w:rPr>
  </w:style>
  <w:style w:type="paragraph" w:customStyle="1" w:styleId="OmniPage269">
    <w:name w:val="OmniPage #269"/>
    <w:basedOn w:val="Normal"/>
    <w:next w:val="Normal"/>
    <w:uiPriority w:val="99"/>
    <w:rsid w:val="00D63A55"/>
    <w:pPr>
      <w:widowControl w:val="0"/>
      <w:tabs>
        <w:tab w:val="left" w:pos="50"/>
        <w:tab w:val="right" w:pos="2222"/>
      </w:tabs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customStyle="1" w:styleId="OmniPage14">
    <w:name w:val="OmniPage #14"/>
    <w:basedOn w:val="Normal"/>
    <w:uiPriority w:val="99"/>
    <w:rsid w:val="00D63A55"/>
    <w:pPr>
      <w:widowControl w:val="0"/>
      <w:tabs>
        <w:tab w:val="left" w:pos="2175"/>
        <w:tab w:val="left" w:pos="2225"/>
        <w:tab w:val="left" w:leader="dot" w:pos="10770"/>
        <w:tab w:val="right" w:pos="11053"/>
      </w:tabs>
      <w:autoSpaceDE w:val="0"/>
      <w:autoSpaceDN w:val="0"/>
      <w:adjustRightInd w:val="0"/>
      <w:ind w:left="2175" w:right="1035"/>
    </w:pPr>
    <w:rPr>
      <w:rFonts w:ascii="Arial" w:hAnsi="Arial" w:cs="Arial"/>
      <w:lang w:val="en-US"/>
    </w:rPr>
  </w:style>
  <w:style w:type="paragraph" w:customStyle="1" w:styleId="OmniPage15">
    <w:name w:val="OmniPage #15"/>
    <w:basedOn w:val="Normal"/>
    <w:uiPriority w:val="99"/>
    <w:rsid w:val="00D63A55"/>
    <w:pPr>
      <w:widowControl w:val="0"/>
      <w:tabs>
        <w:tab w:val="right" w:pos="10866"/>
      </w:tabs>
      <w:autoSpaceDE w:val="0"/>
      <w:autoSpaceDN w:val="0"/>
      <w:adjustRightInd w:val="0"/>
      <w:ind w:left="2175" w:right="1222"/>
    </w:pPr>
    <w:rPr>
      <w:rFonts w:ascii="Arial" w:hAnsi="Arial" w:cs="Arial"/>
      <w:lang w:val="en-US"/>
    </w:rPr>
  </w:style>
  <w:style w:type="paragraph" w:customStyle="1" w:styleId="OmniPage16">
    <w:name w:val="OmniPage #16"/>
    <w:basedOn w:val="Normal"/>
    <w:uiPriority w:val="99"/>
    <w:rsid w:val="00D63A55"/>
    <w:pPr>
      <w:widowControl w:val="0"/>
      <w:tabs>
        <w:tab w:val="left" w:pos="3045"/>
        <w:tab w:val="left" w:pos="3095"/>
        <w:tab w:val="left" w:leader="dot" w:pos="7425"/>
        <w:tab w:val="left" w:leader="dot" w:pos="10785"/>
        <w:tab w:val="right" w:pos="11061"/>
      </w:tabs>
      <w:autoSpaceDE w:val="0"/>
      <w:autoSpaceDN w:val="0"/>
      <w:adjustRightInd w:val="0"/>
      <w:ind w:left="3045" w:right="1027"/>
    </w:pPr>
    <w:rPr>
      <w:rFonts w:ascii="Arial" w:hAnsi="Arial" w:cs="Arial"/>
      <w:lang w:val="en-US"/>
    </w:rPr>
  </w:style>
  <w:style w:type="paragraph" w:customStyle="1" w:styleId="OmniPage4">
    <w:name w:val="OmniPage #4"/>
    <w:basedOn w:val="Normal"/>
    <w:uiPriority w:val="99"/>
    <w:rsid w:val="00D63A55"/>
    <w:pPr>
      <w:widowControl w:val="0"/>
      <w:tabs>
        <w:tab w:val="left" w:pos="255"/>
        <w:tab w:val="left" w:pos="4485"/>
        <w:tab w:val="left" w:pos="8415"/>
        <w:tab w:val="right" w:pos="9837"/>
      </w:tabs>
      <w:autoSpaceDE w:val="0"/>
      <w:autoSpaceDN w:val="0"/>
      <w:adjustRightInd w:val="0"/>
      <w:ind w:left="255" w:right="255"/>
    </w:pPr>
    <w:rPr>
      <w:rFonts w:ascii="Arial" w:hAnsi="Arial" w:cs="Arial"/>
      <w:lang w:val="en-US"/>
    </w:rPr>
  </w:style>
  <w:style w:type="paragraph" w:customStyle="1" w:styleId="OmniPage5">
    <w:name w:val="OmniPage #5"/>
    <w:basedOn w:val="Normal"/>
    <w:uiPriority w:val="99"/>
    <w:rsid w:val="00D63A55"/>
    <w:pPr>
      <w:widowControl w:val="0"/>
      <w:tabs>
        <w:tab w:val="left" w:pos="45"/>
        <w:tab w:val="center" w:pos="4890"/>
        <w:tab w:val="center" w:pos="8970"/>
        <w:tab w:val="right" w:pos="10047"/>
      </w:tabs>
      <w:autoSpaceDE w:val="0"/>
      <w:autoSpaceDN w:val="0"/>
      <w:adjustRightInd w:val="0"/>
      <w:ind w:left="45" w:right="45"/>
    </w:pPr>
    <w:rPr>
      <w:rFonts w:ascii="Arial" w:hAnsi="Arial" w:cs="Arial"/>
      <w:lang w:val="en-US"/>
    </w:rPr>
  </w:style>
  <w:style w:type="paragraph" w:customStyle="1" w:styleId="OmniPage6">
    <w:name w:val="OmniPage #6"/>
    <w:basedOn w:val="Normal"/>
    <w:uiPriority w:val="99"/>
    <w:rsid w:val="00D63A55"/>
    <w:pPr>
      <w:widowControl w:val="0"/>
      <w:tabs>
        <w:tab w:val="left" w:pos="1965"/>
        <w:tab w:val="left" w:pos="2625"/>
        <w:tab w:val="left" w:pos="7140"/>
        <w:tab w:val="left" w:pos="8250"/>
        <w:tab w:val="right" w:pos="9178"/>
      </w:tabs>
      <w:autoSpaceDE w:val="0"/>
      <w:autoSpaceDN w:val="0"/>
      <w:adjustRightInd w:val="0"/>
      <w:ind w:left="45" w:right="45"/>
    </w:pPr>
    <w:rPr>
      <w:rFonts w:ascii="Arial" w:hAnsi="Arial" w:cs="Arial"/>
      <w:lang w:val="en-US"/>
    </w:rPr>
  </w:style>
  <w:style w:type="paragraph" w:customStyle="1" w:styleId="OmniPage7">
    <w:name w:val="OmniPage #7"/>
    <w:basedOn w:val="Normal"/>
    <w:uiPriority w:val="99"/>
    <w:rsid w:val="00D63A55"/>
    <w:pPr>
      <w:widowControl w:val="0"/>
      <w:tabs>
        <w:tab w:val="left" w:pos="5460"/>
        <w:tab w:val="right" w:pos="7911"/>
      </w:tabs>
      <w:autoSpaceDE w:val="0"/>
      <w:autoSpaceDN w:val="0"/>
      <w:adjustRightInd w:val="0"/>
      <w:ind w:left="5460" w:right="4177"/>
    </w:pPr>
    <w:rPr>
      <w:rFonts w:ascii="Arial" w:hAnsi="Arial" w:cs="Arial"/>
      <w:lang w:val="en-US"/>
    </w:rPr>
  </w:style>
  <w:style w:type="paragraph" w:customStyle="1" w:styleId="OmniPage8">
    <w:name w:val="OmniPage #8"/>
    <w:basedOn w:val="Normal"/>
    <w:uiPriority w:val="99"/>
    <w:rsid w:val="00D63A55"/>
    <w:pPr>
      <w:widowControl w:val="0"/>
      <w:tabs>
        <w:tab w:val="left" w:pos="4725"/>
        <w:tab w:val="right" w:pos="8415"/>
      </w:tabs>
      <w:autoSpaceDE w:val="0"/>
      <w:autoSpaceDN w:val="0"/>
      <w:adjustRightInd w:val="0"/>
      <w:ind w:left="4725" w:right="3673"/>
      <w:jc w:val="center"/>
    </w:pPr>
    <w:rPr>
      <w:rFonts w:ascii="Arial" w:hAnsi="Arial" w:cs="Arial"/>
      <w:lang w:val="en-US"/>
    </w:rPr>
  </w:style>
  <w:style w:type="paragraph" w:customStyle="1" w:styleId="OmniPage11">
    <w:name w:val="OmniPage #11"/>
    <w:basedOn w:val="Normal"/>
    <w:uiPriority w:val="99"/>
    <w:rsid w:val="00D63A55"/>
    <w:pPr>
      <w:widowControl w:val="0"/>
      <w:tabs>
        <w:tab w:val="left" w:pos="4755"/>
        <w:tab w:val="right" w:pos="8511"/>
      </w:tabs>
      <w:autoSpaceDE w:val="0"/>
      <w:autoSpaceDN w:val="0"/>
      <w:adjustRightInd w:val="0"/>
      <w:ind w:left="4755" w:right="3577"/>
      <w:jc w:val="center"/>
    </w:pPr>
    <w:rPr>
      <w:rFonts w:ascii="Arial" w:hAnsi="Arial" w:cs="Arial"/>
      <w:lang w:val="en-US"/>
    </w:rPr>
  </w:style>
  <w:style w:type="paragraph" w:customStyle="1" w:styleId="OmniPage17">
    <w:name w:val="OmniPage #17"/>
    <w:basedOn w:val="Normal"/>
    <w:uiPriority w:val="99"/>
    <w:rsid w:val="00D63A55"/>
    <w:pPr>
      <w:widowControl w:val="0"/>
      <w:tabs>
        <w:tab w:val="left" w:pos="5010"/>
        <w:tab w:val="right" w:pos="8469"/>
      </w:tabs>
      <w:autoSpaceDE w:val="0"/>
      <w:autoSpaceDN w:val="0"/>
      <w:adjustRightInd w:val="0"/>
      <w:ind w:left="5010" w:right="3619"/>
    </w:pPr>
    <w:rPr>
      <w:rFonts w:ascii="Arial" w:hAnsi="Arial" w:cs="Arial"/>
      <w:lang w:val="en-US"/>
    </w:rPr>
  </w:style>
  <w:style w:type="paragraph" w:customStyle="1" w:styleId="OmniPage3">
    <w:name w:val="OmniPage #3"/>
    <w:basedOn w:val="Normal"/>
    <w:uiPriority w:val="99"/>
    <w:rsid w:val="00D63A55"/>
    <w:pPr>
      <w:widowControl w:val="0"/>
      <w:tabs>
        <w:tab w:val="left" w:pos="765"/>
      </w:tabs>
      <w:autoSpaceDE w:val="0"/>
      <w:autoSpaceDN w:val="0"/>
      <w:adjustRightInd w:val="0"/>
      <w:ind w:left="420" w:firstLine="720"/>
      <w:jc w:val="both"/>
    </w:pPr>
    <w:rPr>
      <w:rFonts w:ascii="Arial" w:hAnsi="Arial"/>
      <w:lang w:val="en-US"/>
    </w:rPr>
  </w:style>
  <w:style w:type="paragraph" w:customStyle="1" w:styleId="OmniPage13">
    <w:name w:val="OmniPage #13"/>
    <w:basedOn w:val="Normal"/>
    <w:uiPriority w:val="99"/>
    <w:rsid w:val="00D63A55"/>
    <w:pPr>
      <w:widowControl w:val="0"/>
      <w:tabs>
        <w:tab w:val="left" w:pos="45"/>
        <w:tab w:val="right" w:pos="2112"/>
      </w:tabs>
      <w:autoSpaceDE w:val="0"/>
      <w:autoSpaceDN w:val="0"/>
      <w:adjustRightInd w:val="0"/>
      <w:ind w:left="420"/>
    </w:pPr>
    <w:rPr>
      <w:rFonts w:ascii="Arial" w:hAnsi="Arial"/>
      <w:lang w:val="en-US"/>
    </w:rPr>
  </w:style>
  <w:style w:type="paragraph" w:customStyle="1" w:styleId="OmniPage18">
    <w:name w:val="OmniPage #18"/>
    <w:basedOn w:val="Normal"/>
    <w:uiPriority w:val="99"/>
    <w:rsid w:val="00D63A55"/>
    <w:pPr>
      <w:widowControl w:val="0"/>
      <w:tabs>
        <w:tab w:val="left" w:pos="2295"/>
      </w:tabs>
      <w:autoSpaceDE w:val="0"/>
      <w:autoSpaceDN w:val="0"/>
      <w:adjustRightInd w:val="0"/>
      <w:ind w:left="420"/>
    </w:pPr>
    <w:rPr>
      <w:rFonts w:ascii="Arial" w:hAnsi="Arial"/>
      <w:lang w:val="en-US"/>
    </w:rPr>
  </w:style>
  <w:style w:type="paragraph" w:customStyle="1" w:styleId="OmniPage20">
    <w:name w:val="OmniPage #20"/>
    <w:basedOn w:val="Normal"/>
    <w:uiPriority w:val="99"/>
    <w:rsid w:val="00D63A55"/>
    <w:pPr>
      <w:widowControl w:val="0"/>
      <w:tabs>
        <w:tab w:val="left" w:pos="45"/>
        <w:tab w:val="right" w:pos="3946"/>
      </w:tabs>
      <w:autoSpaceDE w:val="0"/>
      <w:autoSpaceDN w:val="0"/>
      <w:adjustRightInd w:val="0"/>
      <w:ind w:left="420"/>
      <w:jc w:val="center"/>
    </w:pPr>
    <w:rPr>
      <w:rFonts w:ascii="Arial" w:hAnsi="Arial"/>
      <w:lang w:val="en-US"/>
    </w:rPr>
  </w:style>
  <w:style w:type="paragraph" w:customStyle="1" w:styleId="OmniPage21">
    <w:name w:val="OmniPage #21"/>
    <w:basedOn w:val="Normal"/>
    <w:uiPriority w:val="99"/>
    <w:rsid w:val="00D63A55"/>
    <w:pPr>
      <w:widowControl w:val="0"/>
      <w:tabs>
        <w:tab w:val="left" w:pos="1080"/>
        <w:tab w:val="right" w:pos="3121"/>
      </w:tabs>
      <w:autoSpaceDE w:val="0"/>
      <w:autoSpaceDN w:val="0"/>
      <w:adjustRightInd w:val="0"/>
      <w:ind w:left="615"/>
    </w:pPr>
    <w:rPr>
      <w:rFonts w:ascii="Arial" w:hAnsi="Arial"/>
      <w:lang w:val="en-US"/>
    </w:rPr>
  </w:style>
  <w:style w:type="paragraph" w:customStyle="1" w:styleId="OmniPage22">
    <w:name w:val="OmniPage #22"/>
    <w:basedOn w:val="Normal"/>
    <w:uiPriority w:val="99"/>
    <w:rsid w:val="00D63A55"/>
    <w:pPr>
      <w:widowControl w:val="0"/>
      <w:tabs>
        <w:tab w:val="left" w:pos="45"/>
        <w:tab w:val="right" w:pos="5164"/>
      </w:tabs>
      <w:autoSpaceDE w:val="0"/>
      <w:autoSpaceDN w:val="0"/>
      <w:adjustRightInd w:val="0"/>
      <w:ind w:left="420"/>
      <w:jc w:val="center"/>
    </w:pPr>
    <w:rPr>
      <w:rFonts w:ascii="Arial" w:hAnsi="Arial"/>
      <w:lang w:val="en-US"/>
    </w:rPr>
  </w:style>
  <w:style w:type="paragraph" w:customStyle="1" w:styleId="OmniPage26">
    <w:name w:val="OmniPage #26"/>
    <w:basedOn w:val="Normal"/>
    <w:uiPriority w:val="99"/>
    <w:rsid w:val="00D63A55"/>
    <w:pPr>
      <w:widowControl w:val="0"/>
      <w:tabs>
        <w:tab w:val="left" w:pos="45"/>
      </w:tabs>
      <w:autoSpaceDE w:val="0"/>
      <w:autoSpaceDN w:val="0"/>
      <w:adjustRightInd w:val="0"/>
      <w:ind w:left="420"/>
      <w:jc w:val="both"/>
    </w:pPr>
    <w:rPr>
      <w:rFonts w:ascii="Arial" w:hAnsi="Arial"/>
      <w:lang w:val="en-US"/>
    </w:rPr>
  </w:style>
  <w:style w:type="paragraph" w:customStyle="1" w:styleId="OmniPage27">
    <w:name w:val="OmniPage #27"/>
    <w:basedOn w:val="Normal"/>
    <w:uiPriority w:val="99"/>
    <w:rsid w:val="00D63A55"/>
    <w:pPr>
      <w:widowControl w:val="0"/>
      <w:tabs>
        <w:tab w:val="left" w:pos="45"/>
        <w:tab w:val="right" w:pos="2069"/>
      </w:tabs>
      <w:autoSpaceDE w:val="0"/>
      <w:autoSpaceDN w:val="0"/>
      <w:adjustRightInd w:val="0"/>
      <w:ind w:left="420"/>
    </w:pPr>
    <w:rPr>
      <w:rFonts w:ascii="Arial" w:hAnsi="Arial"/>
      <w:lang w:val="en-US"/>
    </w:rPr>
  </w:style>
  <w:style w:type="paragraph" w:customStyle="1" w:styleId="OmniPage28">
    <w:name w:val="OmniPage #28"/>
    <w:basedOn w:val="Normal"/>
    <w:uiPriority w:val="99"/>
    <w:rsid w:val="00D63A55"/>
    <w:pPr>
      <w:widowControl w:val="0"/>
      <w:tabs>
        <w:tab w:val="left" w:pos="45"/>
        <w:tab w:val="left" w:pos="750"/>
      </w:tabs>
      <w:autoSpaceDE w:val="0"/>
      <w:autoSpaceDN w:val="0"/>
      <w:adjustRightInd w:val="0"/>
      <w:ind w:left="420" w:firstLine="705"/>
    </w:pPr>
    <w:rPr>
      <w:rFonts w:ascii="Arial" w:hAnsi="Arial"/>
      <w:lang w:val="en-US"/>
    </w:rPr>
  </w:style>
  <w:style w:type="paragraph" w:customStyle="1" w:styleId="OmniPage1">
    <w:name w:val="OmniPage #1"/>
    <w:basedOn w:val="Normal"/>
    <w:uiPriority w:val="99"/>
    <w:rsid w:val="00D63A55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 w:cs="Arial"/>
      <w:lang w:val="en-US"/>
    </w:rPr>
  </w:style>
  <w:style w:type="paragraph" w:customStyle="1" w:styleId="OmniPage2">
    <w:name w:val="OmniPage #2"/>
    <w:basedOn w:val="Normal"/>
    <w:uiPriority w:val="99"/>
    <w:rsid w:val="00D63A55"/>
    <w:pPr>
      <w:widowControl w:val="0"/>
      <w:tabs>
        <w:tab w:val="left" w:pos="45"/>
        <w:tab w:val="left" w:pos="765"/>
      </w:tabs>
      <w:autoSpaceDE w:val="0"/>
      <w:autoSpaceDN w:val="0"/>
      <w:adjustRightInd w:val="0"/>
      <w:ind w:left="585" w:firstLine="720"/>
    </w:pPr>
    <w:rPr>
      <w:rFonts w:ascii="Arial" w:hAnsi="Arial" w:cs="Arial"/>
      <w:lang w:val="en-US"/>
    </w:rPr>
  </w:style>
  <w:style w:type="paragraph" w:customStyle="1" w:styleId="OmniPage9">
    <w:name w:val="OmniPage #9"/>
    <w:basedOn w:val="Normal"/>
    <w:uiPriority w:val="99"/>
    <w:rsid w:val="00D63A55"/>
    <w:pPr>
      <w:widowControl w:val="0"/>
      <w:tabs>
        <w:tab w:val="left" w:pos="45"/>
      </w:tabs>
      <w:autoSpaceDE w:val="0"/>
      <w:autoSpaceDN w:val="0"/>
      <w:adjustRightInd w:val="0"/>
      <w:ind w:left="585"/>
      <w:jc w:val="both"/>
    </w:pPr>
    <w:rPr>
      <w:rFonts w:ascii="Arial" w:hAnsi="Arial" w:cs="Arial"/>
      <w:lang w:val="en-US"/>
    </w:rPr>
  </w:style>
  <w:style w:type="paragraph" w:customStyle="1" w:styleId="OmniPage29">
    <w:name w:val="OmniPage #29"/>
    <w:basedOn w:val="Normal"/>
    <w:uiPriority w:val="99"/>
    <w:rsid w:val="00D63A55"/>
    <w:pPr>
      <w:widowControl w:val="0"/>
      <w:tabs>
        <w:tab w:val="left" w:pos="75"/>
        <w:tab w:val="right" w:pos="5452"/>
      </w:tabs>
      <w:autoSpaceDE w:val="0"/>
      <w:autoSpaceDN w:val="0"/>
      <w:adjustRightInd w:val="0"/>
      <w:ind w:left="585"/>
      <w:jc w:val="center"/>
    </w:pPr>
    <w:rPr>
      <w:rFonts w:ascii="Arial" w:hAnsi="Arial" w:cs="Arial"/>
      <w:lang w:val="en-US"/>
    </w:rPr>
  </w:style>
  <w:style w:type="paragraph" w:customStyle="1" w:styleId="OmniPage31">
    <w:name w:val="OmniPage #31"/>
    <w:basedOn w:val="Normal"/>
    <w:uiPriority w:val="99"/>
    <w:rsid w:val="00D63A55"/>
    <w:pPr>
      <w:widowControl w:val="0"/>
      <w:tabs>
        <w:tab w:val="left" w:pos="1830"/>
        <w:tab w:val="right" w:pos="3832"/>
      </w:tabs>
      <w:autoSpaceDE w:val="0"/>
      <w:autoSpaceDN w:val="0"/>
      <w:adjustRightInd w:val="0"/>
      <w:ind w:left="1170"/>
    </w:pPr>
    <w:rPr>
      <w:rFonts w:ascii="Arial" w:hAnsi="Arial" w:cs="Arial"/>
      <w:lang w:val="en-US"/>
    </w:rPr>
  </w:style>
  <w:style w:type="paragraph" w:customStyle="1" w:styleId="OmniPage36">
    <w:name w:val="OmniPage #36"/>
    <w:basedOn w:val="Normal"/>
    <w:uiPriority w:val="99"/>
    <w:rsid w:val="00D63A55"/>
    <w:pPr>
      <w:widowControl w:val="0"/>
      <w:tabs>
        <w:tab w:val="left" w:pos="630"/>
      </w:tabs>
      <w:autoSpaceDE w:val="0"/>
      <w:autoSpaceDN w:val="0"/>
      <w:adjustRightInd w:val="0"/>
      <w:ind w:left="615"/>
    </w:pPr>
    <w:rPr>
      <w:rFonts w:ascii="Arial" w:hAnsi="Arial" w:cs="Arial"/>
      <w:lang w:val="en-US"/>
    </w:rPr>
  </w:style>
  <w:style w:type="paragraph" w:customStyle="1" w:styleId="OmniPage543">
    <w:name w:val="OmniPage #543"/>
    <w:basedOn w:val="Normal"/>
    <w:next w:val="Normal"/>
    <w:uiPriority w:val="99"/>
    <w:rsid w:val="00D63A55"/>
    <w:pPr>
      <w:widowControl w:val="0"/>
      <w:tabs>
        <w:tab w:val="left" w:pos="624"/>
      </w:tabs>
      <w:autoSpaceDE w:val="0"/>
      <w:autoSpaceDN w:val="0"/>
      <w:adjustRightInd w:val="0"/>
    </w:pPr>
    <w:rPr>
      <w:rFonts w:ascii="Arial" w:hAnsi="Arial"/>
      <w:lang w:val="en-US"/>
    </w:rPr>
  </w:style>
  <w:style w:type="paragraph" w:customStyle="1" w:styleId="OmniPage545">
    <w:name w:val="OmniPage #545"/>
    <w:basedOn w:val="Normal"/>
    <w:next w:val="Normal"/>
    <w:uiPriority w:val="99"/>
    <w:rsid w:val="00D63A55"/>
    <w:pPr>
      <w:widowControl w:val="0"/>
      <w:tabs>
        <w:tab w:val="left" w:pos="50"/>
      </w:tabs>
      <w:autoSpaceDE w:val="0"/>
      <w:autoSpaceDN w:val="0"/>
      <w:adjustRightInd w:val="0"/>
      <w:jc w:val="both"/>
    </w:pPr>
    <w:rPr>
      <w:rFonts w:ascii="Arial" w:hAnsi="Arial"/>
      <w:lang w:val="en-US"/>
    </w:rPr>
  </w:style>
  <w:style w:type="paragraph" w:customStyle="1" w:styleId="Profesin">
    <w:name w:val="Profesión"/>
    <w:basedOn w:val="Normal"/>
    <w:uiPriority w:val="99"/>
    <w:rsid w:val="00D63A55"/>
    <w:pPr>
      <w:jc w:val="center"/>
    </w:pPr>
    <w:rPr>
      <w:rFonts w:ascii="Avalon" w:hAnsi="Avalon" w:cs="Avalon"/>
      <w:b/>
      <w:bCs/>
      <w:sz w:val="24"/>
      <w:szCs w:val="24"/>
    </w:rPr>
  </w:style>
  <w:style w:type="paragraph" w:customStyle="1" w:styleId="p3">
    <w:name w:val="p3"/>
    <w:basedOn w:val="Normal"/>
    <w:uiPriority w:val="99"/>
    <w:rsid w:val="00D63A55"/>
    <w:pPr>
      <w:tabs>
        <w:tab w:val="left" w:pos="720"/>
      </w:tabs>
      <w:spacing w:line="480" w:lineRule="atLeast"/>
      <w:jc w:val="both"/>
    </w:pPr>
    <w:rPr>
      <w:rFonts w:ascii="Arial" w:hAnsi="Arial"/>
      <w:sz w:val="24"/>
      <w:szCs w:val="24"/>
    </w:rPr>
  </w:style>
  <w:style w:type="paragraph" w:customStyle="1" w:styleId="BodyText31">
    <w:name w:val="Body Text 31"/>
    <w:basedOn w:val="Normal"/>
    <w:uiPriority w:val="99"/>
    <w:rsid w:val="00D63A55"/>
    <w:pPr>
      <w:spacing w:before="60"/>
      <w:jc w:val="both"/>
    </w:pPr>
    <w:rPr>
      <w:rFonts w:ascii="Arial" w:hAnsi="Arial" w:cs="Arial"/>
      <w:sz w:val="24"/>
      <w:szCs w:val="24"/>
    </w:rPr>
  </w:style>
  <w:style w:type="paragraph" w:customStyle="1" w:styleId="BodyText21">
    <w:name w:val="Body Text 21"/>
    <w:basedOn w:val="Normal"/>
    <w:uiPriority w:val="99"/>
    <w:rsid w:val="00D63A55"/>
    <w:pPr>
      <w:ind w:left="426" w:hanging="426"/>
      <w:jc w:val="both"/>
    </w:pPr>
    <w:rPr>
      <w:rFonts w:ascii="Arial" w:hAnsi="Arial" w:cs="Arial"/>
      <w:sz w:val="24"/>
      <w:szCs w:val="24"/>
    </w:rPr>
  </w:style>
  <w:style w:type="paragraph" w:customStyle="1" w:styleId="BodyTextIndent21">
    <w:name w:val="Body Text Indent 21"/>
    <w:basedOn w:val="Normal"/>
    <w:uiPriority w:val="99"/>
    <w:rsid w:val="00D63A55"/>
    <w:pPr>
      <w:ind w:left="567" w:hanging="567"/>
      <w:jc w:val="both"/>
    </w:pPr>
    <w:rPr>
      <w:rFonts w:ascii="Arial" w:hAnsi="Arial" w:cs="Arial"/>
      <w:sz w:val="24"/>
      <w:szCs w:val="24"/>
    </w:rPr>
  </w:style>
  <w:style w:type="paragraph" w:styleId="Listaconvietas">
    <w:name w:val="List Bullet"/>
    <w:basedOn w:val="Normal"/>
    <w:autoRedefine/>
    <w:uiPriority w:val="99"/>
    <w:rsid w:val="00D63A55"/>
    <w:pPr>
      <w:numPr>
        <w:numId w:val="1"/>
      </w:numPr>
    </w:pPr>
    <w:rPr>
      <w:rFonts w:ascii="Arial" w:hAnsi="Arial"/>
    </w:rPr>
  </w:style>
  <w:style w:type="paragraph" w:customStyle="1" w:styleId="CERRAR">
    <w:name w:val="CERRAR"/>
    <w:basedOn w:val="Normal"/>
    <w:uiPriority w:val="99"/>
    <w:rsid w:val="00D63A55"/>
    <w:pPr>
      <w:spacing w:after="29" w:line="187" w:lineRule="atLeast"/>
      <w:ind w:firstLine="288"/>
      <w:jc w:val="both"/>
    </w:pPr>
    <w:rPr>
      <w:rFonts w:ascii="Arial" w:hAnsi="Arial" w:cs="Arial"/>
      <w:sz w:val="18"/>
      <w:szCs w:val="18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D63A55"/>
    <w:pPr>
      <w:spacing w:before="120"/>
      <w:ind w:firstLine="567"/>
      <w:jc w:val="both"/>
    </w:pPr>
    <w:rPr>
      <w:rFonts w:ascii="Tahoma" w:hAnsi="Tahoma" w:cs="Tahoma"/>
      <w:sz w:val="16"/>
      <w:szCs w:val="16"/>
      <w:lang w:val="es-MX" w:eastAsia="en-US"/>
    </w:rPr>
  </w:style>
  <w:style w:type="character" w:customStyle="1" w:styleId="TextodegloboCar">
    <w:name w:val="Texto de globo Car"/>
    <w:link w:val="Textodeglobo"/>
    <w:uiPriority w:val="99"/>
    <w:rsid w:val="00D63A55"/>
    <w:rPr>
      <w:rFonts w:ascii="Tahoma" w:hAnsi="Tahoma" w:cs="Tahoma"/>
      <w:sz w:val="16"/>
      <w:szCs w:val="16"/>
      <w:lang w:val="es-MX" w:eastAsia="en-US"/>
    </w:rPr>
  </w:style>
  <w:style w:type="paragraph" w:customStyle="1" w:styleId="xl51">
    <w:name w:val="xl51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16"/>
      <w:szCs w:val="16"/>
    </w:rPr>
  </w:style>
  <w:style w:type="paragraph" w:customStyle="1" w:styleId="xl34">
    <w:name w:val="xl34"/>
    <w:basedOn w:val="Normal"/>
    <w:uiPriority w:val="99"/>
    <w:rsid w:val="00D63A5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5">
    <w:name w:val="xl25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2">
    <w:name w:val="xl22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3">
    <w:name w:val="xl23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26">
    <w:name w:val="xl26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27">
    <w:name w:val="xl27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4"/>
      <w:szCs w:val="24"/>
    </w:rPr>
  </w:style>
  <w:style w:type="paragraph" w:customStyle="1" w:styleId="xl28">
    <w:name w:val="xl28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9">
    <w:name w:val="xl29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0">
    <w:name w:val="xl30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1">
    <w:name w:val="xl31"/>
    <w:basedOn w:val="Normal"/>
    <w:uiPriority w:val="99"/>
    <w:rsid w:val="00D63A55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font0">
    <w:name w:val="font0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font5">
    <w:name w:val="font5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font6">
    <w:name w:val="font6"/>
    <w:basedOn w:val="Normal"/>
    <w:uiPriority w:val="99"/>
    <w:rsid w:val="00D63A55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customStyle="1" w:styleId="xl32">
    <w:name w:val="xl32"/>
    <w:basedOn w:val="Normal"/>
    <w:uiPriority w:val="99"/>
    <w:rsid w:val="00D63A55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3">
    <w:name w:val="xl33"/>
    <w:basedOn w:val="Normal"/>
    <w:uiPriority w:val="99"/>
    <w:rsid w:val="00D63A5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35">
    <w:name w:val="xl35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6">
    <w:name w:val="xl36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7">
    <w:name w:val="xl37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color w:val="FF0000"/>
      <w:sz w:val="24"/>
      <w:szCs w:val="24"/>
    </w:rPr>
  </w:style>
  <w:style w:type="paragraph" w:customStyle="1" w:styleId="xl38">
    <w:name w:val="xl38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39">
    <w:name w:val="xl39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0">
    <w:name w:val="xl40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1">
    <w:name w:val="xl41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2">
    <w:name w:val="xl42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3">
    <w:name w:val="xl43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4">
    <w:name w:val="xl44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5">
    <w:name w:val="xl45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46">
    <w:name w:val="xl46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7">
    <w:name w:val="xl47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8">
    <w:name w:val="xl48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49">
    <w:name w:val="xl49"/>
    <w:basedOn w:val="Normal"/>
    <w:uiPriority w:val="99"/>
    <w:rsid w:val="00D63A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0">
    <w:name w:val="xl50"/>
    <w:basedOn w:val="Normal"/>
    <w:uiPriority w:val="99"/>
    <w:rsid w:val="00D63A5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xl52">
    <w:name w:val="xl52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3">
    <w:name w:val="xl53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4">
    <w:name w:val="xl54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5">
    <w:name w:val="xl55"/>
    <w:basedOn w:val="Normal"/>
    <w:uiPriority w:val="99"/>
    <w:rsid w:val="00D63A5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</w:rPr>
  </w:style>
  <w:style w:type="paragraph" w:customStyle="1" w:styleId="xl56">
    <w:name w:val="xl56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57">
    <w:name w:val="xl57"/>
    <w:basedOn w:val="Normal"/>
    <w:uiPriority w:val="99"/>
    <w:rsid w:val="00D63A55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58">
    <w:name w:val="xl58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59">
    <w:name w:val="xl59"/>
    <w:basedOn w:val="Normal"/>
    <w:uiPriority w:val="99"/>
    <w:rsid w:val="00D63A55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0">
    <w:name w:val="xl60"/>
    <w:basedOn w:val="Normal"/>
    <w:uiPriority w:val="99"/>
    <w:rsid w:val="00D63A55"/>
    <w:pP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1">
    <w:name w:val="xl61"/>
    <w:basedOn w:val="Normal"/>
    <w:uiPriority w:val="99"/>
    <w:rsid w:val="00D63A5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2">
    <w:name w:val="xl62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xl63">
    <w:name w:val="xl63"/>
    <w:basedOn w:val="Normal"/>
    <w:uiPriority w:val="99"/>
    <w:rsid w:val="00D63A55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 Black" w:eastAsia="Arial Unicode MS" w:hAnsi="Arial Black" w:cs="Arial Black"/>
      <w:sz w:val="32"/>
      <w:szCs w:val="32"/>
    </w:rPr>
  </w:style>
  <w:style w:type="paragraph" w:customStyle="1" w:styleId="MarcoJurdico-1">
    <w:name w:val="Marco Jurídico-1"/>
    <w:basedOn w:val="Ttulo1"/>
    <w:uiPriority w:val="99"/>
    <w:rsid w:val="00D63A55"/>
    <w:pPr>
      <w:numPr>
        <w:numId w:val="2"/>
      </w:numPr>
      <w:ind w:right="213"/>
      <w:jc w:val="both"/>
    </w:pPr>
    <w:rPr>
      <w:rFonts w:ascii="Futura Lt BT" w:hAnsi="Futura Lt BT" w:cs="Futura Lt BT"/>
      <w:b w:val="0"/>
      <w:sz w:val="22"/>
      <w:szCs w:val="22"/>
    </w:rPr>
  </w:style>
  <w:style w:type="paragraph" w:customStyle="1" w:styleId="FuncinEspecfica">
    <w:name w:val="Función Específica"/>
    <w:basedOn w:val="Normal"/>
    <w:uiPriority w:val="99"/>
    <w:rsid w:val="00D63A55"/>
    <w:pPr>
      <w:numPr>
        <w:numId w:val="5"/>
      </w:numPr>
      <w:spacing w:before="120" w:after="120"/>
      <w:ind w:right="144"/>
      <w:jc w:val="both"/>
    </w:pPr>
    <w:rPr>
      <w:rFonts w:ascii="Futura Lt BT" w:hAnsi="Futura Lt BT" w:cs="Futura Lt BT"/>
      <w:sz w:val="22"/>
      <w:szCs w:val="22"/>
    </w:rPr>
  </w:style>
  <w:style w:type="paragraph" w:customStyle="1" w:styleId="CampoDecisional">
    <w:name w:val="Campo Decisional"/>
    <w:basedOn w:val="Normal"/>
    <w:uiPriority w:val="99"/>
    <w:rsid w:val="00D63A55"/>
    <w:pPr>
      <w:numPr>
        <w:numId w:val="4"/>
      </w:numPr>
      <w:tabs>
        <w:tab w:val="clear" w:pos="360"/>
      </w:tabs>
      <w:ind w:left="284" w:hanging="284"/>
      <w:jc w:val="both"/>
    </w:pPr>
    <w:rPr>
      <w:rFonts w:ascii="Futura Lt BT" w:hAnsi="Futura Lt BT" w:cs="Futura Lt BT"/>
      <w:sz w:val="22"/>
      <w:szCs w:val="22"/>
    </w:rPr>
  </w:style>
  <w:style w:type="paragraph" w:customStyle="1" w:styleId="Relaciones">
    <w:name w:val="Relaciones"/>
    <w:basedOn w:val="Normal"/>
    <w:uiPriority w:val="99"/>
    <w:rsid w:val="00D63A55"/>
    <w:pPr>
      <w:numPr>
        <w:numId w:val="3"/>
      </w:numPr>
      <w:jc w:val="both"/>
    </w:pPr>
    <w:rPr>
      <w:rFonts w:ascii="Futura Lt BT" w:hAnsi="Futura Lt BT" w:cs="Futura Lt BT"/>
      <w:sz w:val="18"/>
      <w:szCs w:val="18"/>
    </w:rPr>
  </w:style>
  <w:style w:type="paragraph" w:customStyle="1" w:styleId="FuncinEspecfica2">
    <w:name w:val="Función Específica2"/>
    <w:basedOn w:val="FuncinEspecfica"/>
    <w:uiPriority w:val="99"/>
    <w:rsid w:val="00D63A55"/>
    <w:pPr>
      <w:numPr>
        <w:numId w:val="6"/>
      </w:numPr>
      <w:tabs>
        <w:tab w:val="clear" w:pos="720"/>
        <w:tab w:val="num" w:pos="360"/>
      </w:tabs>
      <w:ind w:left="0" w:firstLine="0"/>
    </w:pPr>
    <w:rPr>
      <w:lang w:val="es-MX"/>
    </w:rPr>
  </w:style>
  <w:style w:type="paragraph" w:customStyle="1" w:styleId="xl64">
    <w:name w:val="xl64"/>
    <w:basedOn w:val="Normal"/>
    <w:uiPriority w:val="99"/>
    <w:rsid w:val="00D63A5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6"/>
      <w:szCs w:val="16"/>
    </w:rPr>
  </w:style>
  <w:style w:type="paragraph" w:customStyle="1" w:styleId="xl65">
    <w:name w:val="xl65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6">
    <w:name w:val="xl66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7">
    <w:name w:val="xl67"/>
    <w:basedOn w:val="Normal"/>
    <w:uiPriority w:val="99"/>
    <w:rsid w:val="00D63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8">
    <w:name w:val="xl68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69">
    <w:name w:val="xl69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0">
    <w:name w:val="xl70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1">
    <w:name w:val="xl71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3">
    <w:name w:val="xl73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4">
    <w:name w:val="xl74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5">
    <w:name w:val="xl75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sz w:val="18"/>
      <w:szCs w:val="18"/>
    </w:rPr>
  </w:style>
  <w:style w:type="paragraph" w:customStyle="1" w:styleId="xl76">
    <w:name w:val="xl76"/>
    <w:basedOn w:val="Normal"/>
    <w:uiPriority w:val="99"/>
    <w:rsid w:val="00D63A5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7">
    <w:name w:val="xl77"/>
    <w:basedOn w:val="Normal"/>
    <w:uiPriority w:val="99"/>
    <w:rsid w:val="00D63A5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78">
    <w:name w:val="xl78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2"/>
      <w:szCs w:val="12"/>
    </w:rPr>
  </w:style>
  <w:style w:type="paragraph" w:customStyle="1" w:styleId="xl79">
    <w:name w:val="xl79"/>
    <w:basedOn w:val="Normal"/>
    <w:uiPriority w:val="99"/>
    <w:rsid w:val="00D63A5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80">
    <w:name w:val="xl80"/>
    <w:basedOn w:val="Normal"/>
    <w:uiPriority w:val="99"/>
    <w:rsid w:val="00D63A5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D63A5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Century Gothic"/>
      <w:b/>
      <w:bCs/>
      <w:sz w:val="18"/>
      <w:szCs w:val="18"/>
    </w:rPr>
  </w:style>
  <w:style w:type="paragraph" w:customStyle="1" w:styleId="titulo">
    <w:name w:val="titulo"/>
    <w:basedOn w:val="Normal"/>
    <w:uiPriority w:val="99"/>
    <w:rsid w:val="00D63A55"/>
    <w:pPr>
      <w:spacing w:before="100" w:beforeAutospacing="1" w:after="100" w:afterAutospacing="1"/>
    </w:pPr>
    <w:rPr>
      <w:rFonts w:ascii="Arial" w:hAnsi="Arial" w:cs="Arial"/>
      <w:b/>
      <w:bCs/>
      <w:color w:val="336600"/>
      <w:sz w:val="18"/>
      <w:szCs w:val="18"/>
    </w:rPr>
  </w:style>
  <w:style w:type="paragraph" w:customStyle="1" w:styleId="n">
    <w:name w:val="n"/>
    <w:basedOn w:val="Normal"/>
    <w:uiPriority w:val="99"/>
    <w:rsid w:val="00D63A55"/>
    <w:pPr>
      <w:ind w:left="567" w:right="596"/>
      <w:jc w:val="both"/>
    </w:pPr>
    <w:rPr>
      <w:rFonts w:ascii="Arial" w:hAnsi="Arial" w:cs="Arial"/>
      <w:spacing w:val="20"/>
      <w:lang w:val="es-ES_tradnl" w:eastAsia="en-US"/>
    </w:rPr>
  </w:style>
  <w:style w:type="paragraph" w:customStyle="1" w:styleId="texto0">
    <w:name w:val="texto"/>
    <w:basedOn w:val="Normal"/>
    <w:rsid w:val="00D63A55"/>
    <w:pPr>
      <w:spacing w:after="101" w:line="216" w:lineRule="atLeast"/>
      <w:ind w:firstLine="288"/>
      <w:jc w:val="both"/>
    </w:pPr>
    <w:rPr>
      <w:rFonts w:ascii="Arial" w:hAnsi="Arial" w:cs="Arial"/>
      <w:sz w:val="18"/>
      <w:szCs w:val="18"/>
      <w:lang w:val="es-ES_tradnl" w:eastAsia="es-MX"/>
    </w:rPr>
  </w:style>
  <w:style w:type="paragraph" w:customStyle="1" w:styleId="ANOTACION">
    <w:name w:val="ANOTACION"/>
    <w:basedOn w:val="Normal"/>
    <w:link w:val="ANOTACIONCar"/>
    <w:rsid w:val="00D63A55"/>
    <w:pPr>
      <w:spacing w:before="101" w:after="101" w:line="216" w:lineRule="atLeast"/>
      <w:jc w:val="center"/>
    </w:pPr>
    <w:rPr>
      <w:rFonts w:ascii="Arial" w:hAnsi="Arial"/>
      <w:b/>
      <w:bCs/>
      <w:sz w:val="18"/>
      <w:szCs w:val="18"/>
      <w:lang w:val="es-ES_tradnl"/>
    </w:rPr>
  </w:style>
  <w:style w:type="paragraph" w:customStyle="1" w:styleId="ROMANOS">
    <w:name w:val="ROMANOS"/>
    <w:basedOn w:val="Normal"/>
    <w:link w:val="ROMANOSCar"/>
    <w:rsid w:val="00D63A55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styleId="NormalWeb">
    <w:name w:val="Normal (Web)"/>
    <w:basedOn w:val="Normal"/>
    <w:rsid w:val="00D63A55"/>
    <w:pPr>
      <w:spacing w:before="100" w:beforeAutospacing="1" w:after="100" w:afterAutospacing="1"/>
    </w:pPr>
    <w:rPr>
      <w:rFonts w:ascii="Arial" w:hAnsi="Arial"/>
      <w:sz w:val="24"/>
      <w:szCs w:val="24"/>
      <w:lang w:val="es-MX" w:eastAsia="es-MX"/>
    </w:rPr>
  </w:style>
  <w:style w:type="paragraph" w:customStyle="1" w:styleId="Titulo1">
    <w:name w:val="Titulo 1"/>
    <w:basedOn w:val="Normal"/>
    <w:rsid w:val="00D63A55"/>
    <w:pPr>
      <w:pBdr>
        <w:bottom w:val="single" w:sz="12" w:space="1" w:color="auto"/>
      </w:pBdr>
      <w:jc w:val="both"/>
      <w:outlineLvl w:val="0"/>
    </w:pPr>
    <w:rPr>
      <w:rFonts w:ascii="Arial" w:hAnsi="Arial"/>
      <w:b/>
      <w:bCs/>
      <w:sz w:val="18"/>
      <w:szCs w:val="18"/>
    </w:rPr>
  </w:style>
  <w:style w:type="paragraph" w:customStyle="1" w:styleId="Titulo2">
    <w:name w:val="Titulo 2"/>
    <w:basedOn w:val="Normal"/>
    <w:autoRedefine/>
    <w:rsid w:val="00D63A55"/>
    <w:pPr>
      <w:pBdr>
        <w:top w:val="double" w:sz="6" w:space="1" w:color="auto"/>
      </w:pBdr>
      <w:spacing w:after="101"/>
      <w:jc w:val="both"/>
      <w:outlineLvl w:val="1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D63A55"/>
    <w:pPr>
      <w:tabs>
        <w:tab w:val="left" w:pos="1080"/>
      </w:tabs>
      <w:spacing w:after="101" w:line="216" w:lineRule="exact"/>
      <w:ind w:left="1080" w:hanging="360"/>
      <w:jc w:val="both"/>
      <w:outlineLvl w:val="2"/>
    </w:pPr>
    <w:rPr>
      <w:rFonts w:ascii="Arial" w:hAnsi="Arial" w:cs="Arial"/>
      <w:sz w:val="18"/>
      <w:szCs w:val="18"/>
    </w:rPr>
  </w:style>
  <w:style w:type="paragraph" w:customStyle="1" w:styleId="CABEZA0">
    <w:name w:val="CABEZA"/>
    <w:basedOn w:val="Normal"/>
    <w:rsid w:val="00D63A55"/>
    <w:pPr>
      <w:spacing w:before="101" w:after="101"/>
      <w:jc w:val="center"/>
    </w:pPr>
    <w:rPr>
      <w:rFonts w:ascii="Arial" w:hAnsi="Arial"/>
      <w:b/>
      <w:bCs/>
      <w:sz w:val="28"/>
      <w:szCs w:val="28"/>
    </w:rPr>
  </w:style>
  <w:style w:type="paragraph" w:customStyle="1" w:styleId="Fechas">
    <w:name w:val="Fechas"/>
    <w:basedOn w:val="Normal"/>
    <w:autoRedefine/>
    <w:rsid w:val="00D63A55"/>
    <w:pPr>
      <w:pBdr>
        <w:bottom w:val="double" w:sz="6" w:space="1" w:color="auto"/>
      </w:pBdr>
      <w:tabs>
        <w:tab w:val="center" w:pos="4464"/>
        <w:tab w:val="right" w:pos="8582"/>
      </w:tabs>
      <w:spacing w:after="101" w:line="216" w:lineRule="exact"/>
      <w:ind w:left="288" w:right="288"/>
      <w:jc w:val="both"/>
    </w:pPr>
    <w:rPr>
      <w:rFonts w:ascii="Arial" w:hAnsi="Arial"/>
      <w:sz w:val="18"/>
      <w:szCs w:val="18"/>
    </w:rPr>
  </w:style>
  <w:style w:type="paragraph" w:customStyle="1" w:styleId="Estilo1">
    <w:name w:val="Estilo1"/>
    <w:basedOn w:val="Titulo1"/>
    <w:uiPriority w:val="99"/>
    <w:rsid w:val="00D63A55"/>
    <w:pPr>
      <w:spacing w:after="101" w:line="216" w:lineRule="exact"/>
      <w:ind w:firstLine="288"/>
      <w:jc w:val="left"/>
    </w:pPr>
    <w:rPr>
      <w:rFonts w:cs="Arial"/>
    </w:rPr>
  </w:style>
  <w:style w:type="paragraph" w:customStyle="1" w:styleId="EstiloCABEZADespus6ptoInterlineadoExacto19pto">
    <w:name w:val="Estilo CABEZA + Después:  6 pto Interlineado:  Exacto 19 pto"/>
    <w:basedOn w:val="CABEZA0"/>
    <w:uiPriority w:val="99"/>
    <w:rsid w:val="00D63A55"/>
    <w:pPr>
      <w:spacing w:after="120" w:line="380" w:lineRule="exact"/>
      <w:ind w:firstLine="288"/>
    </w:pPr>
  </w:style>
  <w:style w:type="paragraph" w:customStyle="1" w:styleId="TextoCar">
    <w:name w:val="Texto Car"/>
    <w:basedOn w:val="Normal"/>
    <w:uiPriority w:val="99"/>
    <w:rsid w:val="00D63A5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Car">
    <w:name w:val="Texto Car Car"/>
    <w:uiPriority w:val="99"/>
    <w:rsid w:val="00D63A55"/>
    <w:rPr>
      <w:rFonts w:ascii="Arial" w:hAnsi="Arial" w:cs="Arial"/>
      <w:sz w:val="18"/>
      <w:szCs w:val="18"/>
      <w:lang w:val="es-ES" w:eastAsia="es-ES"/>
    </w:rPr>
  </w:style>
  <w:style w:type="paragraph" w:customStyle="1" w:styleId="Anotacion0">
    <w:name w:val="Anotacion"/>
    <w:basedOn w:val="Normal"/>
    <w:uiPriority w:val="99"/>
    <w:rsid w:val="00D63A55"/>
    <w:pPr>
      <w:spacing w:before="101" w:after="101"/>
      <w:jc w:val="center"/>
    </w:pPr>
    <w:rPr>
      <w:rFonts w:ascii="Arial" w:hAnsi="Arial"/>
      <w:b/>
      <w:bCs/>
      <w:sz w:val="18"/>
      <w:szCs w:val="18"/>
    </w:rPr>
  </w:style>
  <w:style w:type="paragraph" w:customStyle="1" w:styleId="TEXTO1">
    <w:name w:val="TEXTO"/>
    <w:basedOn w:val="Normal"/>
    <w:next w:val="Textomacro"/>
    <w:uiPriority w:val="99"/>
    <w:rsid w:val="00D63A55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paragraph" w:styleId="Textomacro">
    <w:name w:val="macro"/>
    <w:link w:val="TextomacroCar"/>
    <w:uiPriority w:val="99"/>
    <w:rsid w:val="00D63A5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character" w:customStyle="1" w:styleId="TextomacroCar">
    <w:name w:val="Texto macro Car"/>
    <w:link w:val="Textomacro"/>
    <w:uiPriority w:val="99"/>
    <w:rsid w:val="00D63A55"/>
    <w:rPr>
      <w:rFonts w:ascii="Courier New" w:hAnsi="Courier New" w:cs="Courier New"/>
      <w:lang w:val="es-ES" w:eastAsia="es-ES" w:bidi="ar-SA"/>
    </w:rPr>
  </w:style>
  <w:style w:type="paragraph" w:customStyle="1" w:styleId="SRA">
    <w:name w:val="SRA"/>
    <w:basedOn w:val="texto0"/>
    <w:uiPriority w:val="99"/>
    <w:rsid w:val="00D63A55"/>
    <w:pPr>
      <w:ind w:left="1440" w:hanging="1170"/>
    </w:pPr>
    <w:rPr>
      <w:lang w:eastAsia="es-ES"/>
    </w:rPr>
  </w:style>
  <w:style w:type="character" w:customStyle="1" w:styleId="Titulo1Car">
    <w:name w:val="Titulo 1 Car"/>
    <w:uiPriority w:val="99"/>
    <w:rsid w:val="00D63A55"/>
    <w:rPr>
      <w:rFonts w:cs="Times New Roman"/>
      <w:b/>
      <w:bCs/>
      <w:sz w:val="18"/>
      <w:szCs w:val="1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1D439C"/>
  </w:style>
  <w:style w:type="paragraph" w:customStyle="1" w:styleId="SUBIN">
    <w:name w:val="SUBIN"/>
    <w:basedOn w:val="Texto"/>
    <w:rsid w:val="001D439C"/>
    <w:pPr>
      <w:ind w:left="1987" w:hanging="720"/>
    </w:pPr>
    <w:rPr>
      <w:szCs w:val="20"/>
      <w:lang w:val="es-MX"/>
    </w:rPr>
  </w:style>
  <w:style w:type="paragraph" w:customStyle="1" w:styleId="tt">
    <w:name w:val="tt"/>
    <w:basedOn w:val="Texto"/>
    <w:rsid w:val="001D439C"/>
    <w:pPr>
      <w:tabs>
        <w:tab w:val="left" w:pos="1320"/>
        <w:tab w:val="left" w:pos="1629"/>
      </w:tabs>
      <w:ind w:left="1647" w:hanging="1440"/>
    </w:pPr>
    <w:rPr>
      <w:szCs w:val="20"/>
      <w:lang w:val="es-ES_tradnl"/>
    </w:rPr>
  </w:style>
  <w:style w:type="paragraph" w:customStyle="1" w:styleId="sum">
    <w:name w:val="sum"/>
    <w:basedOn w:val="Texto"/>
    <w:rsid w:val="001D439C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szCs w:val="20"/>
      <w:u w:val="single"/>
      <w:lang w:val="es-ES_tradnl"/>
    </w:rPr>
  </w:style>
  <w:style w:type="paragraph" w:customStyle="1" w:styleId="EstilotextoPrimeralnea0">
    <w:name w:val="Estilo texto + Primera línea:  0&quot;"/>
    <w:basedOn w:val="Normal"/>
    <w:rsid w:val="001D439C"/>
    <w:pPr>
      <w:spacing w:after="101" w:line="216" w:lineRule="exact"/>
      <w:jc w:val="both"/>
    </w:pPr>
    <w:rPr>
      <w:rFonts w:ascii="Arial" w:hAnsi="Arial"/>
      <w:sz w:val="18"/>
      <w:lang w:val="es-MX" w:eastAsia="es-MX"/>
    </w:rPr>
  </w:style>
  <w:style w:type="character" w:customStyle="1" w:styleId="ROMANOSCar">
    <w:name w:val="ROMANOS Car"/>
    <w:link w:val="ROMANOS"/>
    <w:locked/>
    <w:rsid w:val="001D439C"/>
    <w:rPr>
      <w:rFonts w:ascii="Arial" w:hAnsi="Arial" w:cs="Arial"/>
      <w:sz w:val="18"/>
      <w:szCs w:val="18"/>
      <w:lang w:val="es-ES" w:eastAsia="es-ES"/>
    </w:rPr>
  </w:style>
  <w:style w:type="character" w:customStyle="1" w:styleId="ANOTACIONCar">
    <w:name w:val="ANOTACION Car"/>
    <w:link w:val="ANOTACION"/>
    <w:locked/>
    <w:rsid w:val="001D439C"/>
    <w:rPr>
      <w:rFonts w:ascii="Arial" w:hAnsi="Arial"/>
      <w:b/>
      <w:bCs/>
      <w:sz w:val="18"/>
      <w:szCs w:val="18"/>
      <w:lang w:val="es-ES_tradnl" w:eastAsia="es-ES"/>
    </w:rPr>
  </w:style>
  <w:style w:type="paragraph" w:styleId="Textosinformato">
    <w:name w:val="Plain Text"/>
    <w:basedOn w:val="Normal"/>
    <w:link w:val="TextosinformatoCar"/>
    <w:rsid w:val="001D439C"/>
    <w:rPr>
      <w:rFonts w:ascii="Courier New" w:hAnsi="Courier New" w:cs="Courier New"/>
    </w:rPr>
  </w:style>
  <w:style w:type="character" w:customStyle="1" w:styleId="TextosinformatoCar">
    <w:name w:val="Texto sin formato Car"/>
    <w:link w:val="Textosinformato"/>
    <w:rsid w:val="001D439C"/>
    <w:rPr>
      <w:rFonts w:ascii="Courier New" w:hAnsi="Courier New" w:cs="Courier New"/>
      <w:lang w:val="es-ES" w:eastAsia="es-ES"/>
    </w:rPr>
  </w:style>
  <w:style w:type="paragraph" w:styleId="Textocomentario">
    <w:name w:val="annotation text"/>
    <w:basedOn w:val="Normal"/>
    <w:link w:val="TextocomentarioCar"/>
    <w:rsid w:val="001D439C"/>
    <w:pPr>
      <w:spacing w:after="200"/>
    </w:pPr>
    <w:rPr>
      <w:rFonts w:ascii="Calibri" w:hAnsi="Calibri"/>
    </w:rPr>
  </w:style>
  <w:style w:type="character" w:customStyle="1" w:styleId="TextocomentarioCar">
    <w:name w:val="Texto comentario Car"/>
    <w:link w:val="Textocomentario"/>
    <w:rsid w:val="001D439C"/>
    <w:rPr>
      <w:rFonts w:ascii="Calibri" w:hAnsi="Calibri"/>
    </w:rPr>
  </w:style>
  <w:style w:type="paragraph" w:styleId="Textonotapie">
    <w:name w:val="footnote text"/>
    <w:basedOn w:val="Normal"/>
    <w:link w:val="TextonotapieCar"/>
    <w:rsid w:val="001D439C"/>
  </w:style>
  <w:style w:type="character" w:customStyle="1" w:styleId="TextonotapieCar">
    <w:name w:val="Texto nota pie Car"/>
    <w:link w:val="Textonotapie"/>
    <w:rsid w:val="001D439C"/>
    <w:rPr>
      <w:lang w:val="es-ES"/>
    </w:rPr>
  </w:style>
  <w:style w:type="paragraph" w:customStyle="1" w:styleId="Estilosinnombre">
    <w:name w:val="Estilo sin nombre"/>
    <w:basedOn w:val="Normal"/>
    <w:rsid w:val="001D439C"/>
    <w:pPr>
      <w:spacing w:after="160" w:line="240" w:lineRule="exact"/>
    </w:pPr>
    <w:rPr>
      <w:rFonts w:ascii="Tahoma" w:hAnsi="Tahoma" w:cs="Tahoma"/>
      <w:lang w:eastAsia="es-MX"/>
    </w:rPr>
  </w:style>
  <w:style w:type="paragraph" w:customStyle="1" w:styleId="Textodeglobo1">
    <w:name w:val="Texto de globo1"/>
    <w:basedOn w:val="Normal"/>
    <w:rsid w:val="001D439C"/>
    <w:rPr>
      <w:rFonts w:ascii="Tahoma" w:hAnsi="Tahoma" w:cs="Tahoma"/>
      <w:sz w:val="16"/>
      <w:lang w:eastAsia="es-MX"/>
    </w:rPr>
  </w:style>
  <w:style w:type="paragraph" w:customStyle="1" w:styleId="centrar">
    <w:name w:val="centrar"/>
    <w:basedOn w:val="Normal"/>
    <w:rsid w:val="001D439C"/>
    <w:pPr>
      <w:spacing w:before="100" w:after="100"/>
    </w:pPr>
    <w:rPr>
      <w:b/>
      <w:sz w:val="24"/>
      <w:lang w:eastAsia="es-MX"/>
    </w:rPr>
  </w:style>
  <w:style w:type="paragraph" w:customStyle="1" w:styleId="sangria">
    <w:name w:val="sangria"/>
    <w:basedOn w:val="Normal"/>
    <w:rsid w:val="001D439C"/>
    <w:pPr>
      <w:spacing w:before="100" w:after="100"/>
      <w:ind w:left="240"/>
      <w:jc w:val="both"/>
    </w:pPr>
    <w:rPr>
      <w:sz w:val="24"/>
      <w:lang w:eastAsia="es-MX"/>
    </w:rPr>
  </w:style>
  <w:style w:type="paragraph" w:customStyle="1" w:styleId="sangrota">
    <w:name w:val="sangrota"/>
    <w:basedOn w:val="Normal"/>
    <w:rsid w:val="001D439C"/>
    <w:pPr>
      <w:spacing w:before="100" w:after="100"/>
      <w:ind w:left="360"/>
      <w:jc w:val="both"/>
    </w:pPr>
    <w:rPr>
      <w:sz w:val="24"/>
      <w:lang w:eastAsia="es-MX"/>
    </w:rPr>
  </w:style>
  <w:style w:type="paragraph" w:customStyle="1" w:styleId="sangrona">
    <w:name w:val="sangrona"/>
    <w:basedOn w:val="Normal"/>
    <w:rsid w:val="001D439C"/>
    <w:pPr>
      <w:spacing w:before="100" w:after="100"/>
      <w:ind w:left="360"/>
      <w:jc w:val="both"/>
    </w:pPr>
    <w:rPr>
      <w:sz w:val="24"/>
      <w:lang w:eastAsia="es-MX"/>
    </w:rPr>
  </w:style>
  <w:style w:type="paragraph" w:customStyle="1" w:styleId="francesa">
    <w:name w:val="francesa"/>
    <w:basedOn w:val="Normal"/>
    <w:rsid w:val="001D439C"/>
    <w:pPr>
      <w:spacing w:before="100" w:after="100"/>
    </w:pPr>
    <w:rPr>
      <w:sz w:val="24"/>
      <w:lang w:val="es-MX" w:eastAsia="es-MX"/>
    </w:rPr>
  </w:style>
  <w:style w:type="paragraph" w:customStyle="1" w:styleId="SinespaciadoCar">
    <w:name w:val="Sin espaciado Car"/>
    <w:rsid w:val="001D439C"/>
    <w:rPr>
      <w:sz w:val="24"/>
      <w:lang w:val="es-ES"/>
    </w:rPr>
  </w:style>
  <w:style w:type="paragraph" w:styleId="Prrafodelista">
    <w:name w:val="List Paragraph"/>
    <w:basedOn w:val="Normal"/>
    <w:qFormat/>
    <w:rsid w:val="001D439C"/>
    <w:pPr>
      <w:ind w:left="708"/>
    </w:pPr>
    <w:rPr>
      <w:sz w:val="24"/>
      <w:lang w:eastAsia="es-MX"/>
    </w:rPr>
  </w:style>
  <w:style w:type="paragraph" w:customStyle="1" w:styleId="SinespaciadoCarCar">
    <w:name w:val="Sin espaciado Car Car"/>
    <w:rsid w:val="001D439C"/>
    <w:rPr>
      <w:sz w:val="24"/>
      <w:lang w:val="es-ES"/>
    </w:rPr>
  </w:style>
  <w:style w:type="paragraph" w:customStyle="1" w:styleId="Textosinformato1">
    <w:name w:val="Texto sin formato1"/>
    <w:basedOn w:val="Normal"/>
    <w:rsid w:val="001D439C"/>
    <w:rPr>
      <w:rFonts w:ascii="Courier New" w:hAnsi="Courier New" w:cs="Courier New"/>
      <w:lang w:val="es-MX" w:eastAsia="es-MX"/>
    </w:rPr>
  </w:style>
  <w:style w:type="paragraph" w:customStyle="1" w:styleId="Asuntodelcomentario1">
    <w:name w:val="Asunto del comentario1"/>
    <w:basedOn w:val="Textocomentario"/>
    <w:next w:val="Textocomentario"/>
    <w:rsid w:val="001D439C"/>
    <w:rPr>
      <w:b/>
    </w:rPr>
  </w:style>
  <w:style w:type="paragraph" w:customStyle="1" w:styleId="Listavistosa-nfasis">
    <w:name w:val="Lista vistosa - Énfasis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vistosa-nfas000">
    <w:name w:val="Lista vistosa - Énfas000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vistosa-nfas010">
    <w:name w:val="Lista vistosa - Énfas010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Cuadrculamedia22">
    <w:name w:val="Cuadrícula media 22"/>
    <w:rsid w:val="001D439C"/>
    <w:rPr>
      <w:rFonts w:ascii="Calibri" w:hAnsi="Calibri" w:cs="Calibri"/>
      <w:sz w:val="22"/>
    </w:rPr>
  </w:style>
  <w:style w:type="paragraph" w:customStyle="1" w:styleId="Sinespaciado1">
    <w:name w:val="Sin espaciado1"/>
    <w:rsid w:val="001D439C"/>
    <w:rPr>
      <w:rFonts w:ascii="Calibri" w:hAnsi="Calibri" w:cs="Calibri"/>
      <w:sz w:val="22"/>
    </w:rPr>
  </w:style>
  <w:style w:type="paragraph" w:customStyle="1" w:styleId="Textoindependiente23">
    <w:name w:val="Texto independiente 23"/>
    <w:basedOn w:val="Normal"/>
    <w:rsid w:val="001D439C"/>
    <w:pPr>
      <w:ind w:firstLine="709"/>
      <w:jc w:val="both"/>
    </w:pPr>
    <w:rPr>
      <w:rFonts w:ascii="Arial" w:hAnsi="Arial" w:cs="Arial"/>
      <w:sz w:val="24"/>
      <w:lang w:val="es-MX" w:eastAsia="es-MX"/>
    </w:rPr>
  </w:style>
  <w:style w:type="paragraph" w:customStyle="1" w:styleId="Listavistosa-nfas020">
    <w:name w:val="Lista vistosa - Énfas020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Cuadrculamedia21">
    <w:name w:val="Cuadrícula media 21"/>
    <w:rsid w:val="001D439C"/>
    <w:pPr>
      <w:jc w:val="both"/>
    </w:pPr>
    <w:rPr>
      <w:rFonts w:ascii="Calibri" w:hAnsi="Calibri" w:cs="Calibri"/>
      <w:sz w:val="22"/>
    </w:rPr>
  </w:style>
  <w:style w:type="paragraph" w:customStyle="1" w:styleId="Listamedia2-nfasis">
    <w:name w:val="Lista media 2 - Énfasis"/>
    <w:rsid w:val="001D439C"/>
    <w:rPr>
      <w:rFonts w:ascii="Calibri" w:hAnsi="Calibri" w:cs="Calibri"/>
      <w:sz w:val="22"/>
    </w:rPr>
  </w:style>
  <w:style w:type="paragraph" w:customStyle="1" w:styleId="Sombreadovistoso-nfa">
    <w:name w:val="Sombreado vistoso - Énfa"/>
    <w:rsid w:val="001D439C"/>
    <w:rPr>
      <w:rFonts w:ascii="Calibri" w:hAnsi="Calibri" w:cs="Calibri"/>
      <w:sz w:val="22"/>
    </w:rPr>
  </w:style>
  <w:style w:type="paragraph" w:customStyle="1" w:styleId="default0">
    <w:name w:val="default"/>
    <w:basedOn w:val="Normal"/>
    <w:rsid w:val="001D439C"/>
    <w:pPr>
      <w:spacing w:before="100" w:after="100"/>
    </w:pPr>
    <w:rPr>
      <w:rFonts w:ascii="Calibri" w:hAnsi="Calibri" w:cs="Calibri"/>
      <w:sz w:val="24"/>
      <w:lang w:val="es-MX" w:eastAsia="es-MX"/>
    </w:rPr>
  </w:style>
  <w:style w:type="paragraph" w:customStyle="1" w:styleId="listavistosa-nfasis11">
    <w:name w:val="listavistosa-nfasis11"/>
    <w:basedOn w:val="Normal"/>
    <w:rsid w:val="001D439C"/>
    <w:rPr>
      <w:rFonts w:ascii="Calibri" w:hAnsi="Calibri" w:cs="Calibri"/>
      <w:sz w:val="24"/>
      <w:lang w:val="es-MX" w:eastAsia="es-MX"/>
    </w:rPr>
  </w:style>
  <w:style w:type="paragraph" w:customStyle="1" w:styleId="Prrafodelista1">
    <w:name w:val="Párrafo de lista1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Prrafodelista2">
    <w:name w:val="Párrafo de lista2"/>
    <w:basedOn w:val="Normal"/>
    <w:rsid w:val="001D439C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Paragraph1">
    <w:name w:val="List Paragraph1"/>
    <w:basedOn w:val="Normal"/>
    <w:rsid w:val="001D439C"/>
    <w:pPr>
      <w:spacing w:after="200"/>
      <w:ind w:left="720"/>
    </w:pPr>
    <w:rPr>
      <w:rFonts w:ascii="Cambria" w:hAnsi="Cambria" w:cs="Cambria"/>
      <w:sz w:val="24"/>
      <w:lang w:val="es-ES_tradnl" w:eastAsia="es-MX"/>
    </w:rPr>
  </w:style>
  <w:style w:type="paragraph" w:customStyle="1" w:styleId="ecxmsonormal">
    <w:name w:val="ecxmsonormal"/>
    <w:basedOn w:val="Normal"/>
    <w:rsid w:val="001D439C"/>
    <w:pPr>
      <w:spacing w:before="100" w:after="100"/>
    </w:pPr>
    <w:rPr>
      <w:sz w:val="24"/>
      <w:lang w:eastAsia="es-MX"/>
    </w:rPr>
  </w:style>
  <w:style w:type="paragraph" w:customStyle="1" w:styleId="Estilo">
    <w:name w:val="Estilo"/>
    <w:rsid w:val="001D439C"/>
    <w:pPr>
      <w:jc w:val="both"/>
    </w:pPr>
    <w:rPr>
      <w:rFonts w:ascii="Arial" w:hAnsi="Arial" w:cs="Arial"/>
      <w:sz w:val="22"/>
    </w:rPr>
  </w:style>
  <w:style w:type="paragraph" w:customStyle="1" w:styleId="Estilo2">
    <w:name w:val="Estilo2"/>
    <w:basedOn w:val="Normal"/>
    <w:rsid w:val="001D439C"/>
    <w:pPr>
      <w:tabs>
        <w:tab w:val="left" w:pos="360"/>
      </w:tabs>
      <w:ind w:left="360" w:hanging="360"/>
      <w:jc w:val="both"/>
    </w:pPr>
    <w:rPr>
      <w:sz w:val="32"/>
      <w:lang w:eastAsia="es-MX"/>
    </w:rPr>
  </w:style>
  <w:style w:type="paragraph" w:styleId="Revisin">
    <w:name w:val="Revision"/>
    <w:rsid w:val="001D439C"/>
    <w:rPr>
      <w:rFonts w:ascii="Calibri" w:hAnsi="Calibri" w:cs="Calibri"/>
      <w:sz w:val="22"/>
    </w:rPr>
  </w:style>
  <w:style w:type="paragraph" w:customStyle="1" w:styleId="Mapadeldocumento1">
    <w:name w:val="Mapa del documento1"/>
    <w:basedOn w:val="Normal"/>
    <w:rsid w:val="001D439C"/>
    <w:rPr>
      <w:rFonts w:ascii="Tahoma" w:hAnsi="Tahoma" w:cs="Tahoma"/>
      <w:sz w:val="16"/>
      <w:lang w:val="es-MX" w:eastAsia="es-MX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D43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deglobo2">
    <w:name w:val="Texto de globo2"/>
    <w:basedOn w:val="Normal"/>
    <w:rsid w:val="009862FD"/>
    <w:rPr>
      <w:rFonts w:ascii="Tahoma" w:hAnsi="Tahoma" w:cs="Tahoma"/>
      <w:sz w:val="16"/>
      <w:lang w:eastAsia="es-MX"/>
    </w:rPr>
  </w:style>
  <w:style w:type="paragraph" w:customStyle="1" w:styleId="Textosinformato2">
    <w:name w:val="Texto sin formato2"/>
    <w:basedOn w:val="Normal"/>
    <w:rsid w:val="009862FD"/>
    <w:rPr>
      <w:rFonts w:ascii="Courier New" w:hAnsi="Courier New" w:cs="Courier New"/>
      <w:lang w:val="es-MX" w:eastAsia="es-MX"/>
    </w:rPr>
  </w:style>
  <w:style w:type="paragraph" w:customStyle="1" w:styleId="Asuntodelcomentario2">
    <w:name w:val="Asunto del comentario2"/>
    <w:basedOn w:val="Textocomentario"/>
    <w:next w:val="Textocomentario"/>
    <w:rsid w:val="009862FD"/>
    <w:rPr>
      <w:b/>
    </w:rPr>
  </w:style>
  <w:style w:type="paragraph" w:customStyle="1" w:styleId="Listavistosa-nfasis0">
    <w:name w:val="Lista vistosa - Énfasis"/>
    <w:basedOn w:val="Normal"/>
    <w:rsid w:val="009862FD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media2-nfasis0">
    <w:name w:val="Lista media 2 - Énfasis"/>
    <w:rsid w:val="009862FD"/>
    <w:rPr>
      <w:rFonts w:ascii="Calibri" w:hAnsi="Calibri" w:cs="Calibri"/>
      <w:sz w:val="22"/>
    </w:rPr>
  </w:style>
  <w:style w:type="paragraph" w:customStyle="1" w:styleId="Mapadeldocumento2">
    <w:name w:val="Mapa del documento2"/>
    <w:basedOn w:val="Normal"/>
    <w:rsid w:val="009862FD"/>
    <w:rPr>
      <w:rFonts w:ascii="Tahoma" w:hAnsi="Tahoma" w:cs="Tahoma"/>
      <w:sz w:val="16"/>
      <w:lang w:val="es-MX" w:eastAsia="es-MX"/>
    </w:rPr>
  </w:style>
  <w:style w:type="character" w:customStyle="1" w:styleId="negritas">
    <w:name w:val="negritas"/>
    <w:rsid w:val="009862FD"/>
    <w:rPr>
      <w:b/>
      <w:bCs/>
    </w:rPr>
  </w:style>
  <w:style w:type="paragraph" w:customStyle="1" w:styleId="Textodeglobo3">
    <w:name w:val="Texto de globo3"/>
    <w:basedOn w:val="Normal"/>
    <w:rsid w:val="00EE6331"/>
    <w:rPr>
      <w:rFonts w:ascii="Tahoma" w:hAnsi="Tahoma" w:cs="Tahoma"/>
      <w:sz w:val="16"/>
      <w:lang w:eastAsia="es-MX"/>
    </w:rPr>
  </w:style>
  <w:style w:type="paragraph" w:customStyle="1" w:styleId="Textosinformato3">
    <w:name w:val="Texto sin formato3"/>
    <w:basedOn w:val="Normal"/>
    <w:rsid w:val="00EE6331"/>
    <w:rPr>
      <w:rFonts w:ascii="Courier New" w:hAnsi="Courier New" w:cs="Courier New"/>
      <w:lang w:val="es-MX" w:eastAsia="es-MX"/>
    </w:rPr>
  </w:style>
  <w:style w:type="paragraph" w:customStyle="1" w:styleId="Asuntodelcomentario3">
    <w:name w:val="Asunto del comentario3"/>
    <w:basedOn w:val="Textocomentario"/>
    <w:next w:val="Textocomentario"/>
    <w:rsid w:val="00EE6331"/>
    <w:rPr>
      <w:b/>
    </w:rPr>
  </w:style>
  <w:style w:type="paragraph" w:customStyle="1" w:styleId="Listavistosa-nfasis1">
    <w:name w:val="Lista vistosa - Énfasis"/>
    <w:basedOn w:val="Normal"/>
    <w:rsid w:val="00EE6331"/>
    <w:pPr>
      <w:spacing w:after="200" w:line="276" w:lineRule="atLeast"/>
      <w:ind w:left="720"/>
    </w:pPr>
    <w:rPr>
      <w:rFonts w:ascii="Calibri" w:hAnsi="Calibri" w:cs="Calibri"/>
      <w:sz w:val="22"/>
      <w:lang w:val="es-MX" w:eastAsia="es-MX"/>
    </w:rPr>
  </w:style>
  <w:style w:type="paragraph" w:customStyle="1" w:styleId="Listamedia2-nfasis1">
    <w:name w:val="Lista media 2 - Énfasis"/>
    <w:rsid w:val="00EE6331"/>
    <w:rPr>
      <w:rFonts w:ascii="Calibri" w:hAnsi="Calibri" w:cs="Calibri"/>
      <w:sz w:val="22"/>
    </w:rPr>
  </w:style>
  <w:style w:type="paragraph" w:customStyle="1" w:styleId="Mapadeldocumento3">
    <w:name w:val="Mapa del documento3"/>
    <w:basedOn w:val="Normal"/>
    <w:rsid w:val="00EE6331"/>
    <w:rPr>
      <w:rFonts w:ascii="Tahoma" w:hAnsi="Tahoma" w:cs="Tahoma"/>
      <w:sz w:val="16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1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089A0-A989-4210-A497-8D0B804B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6686</Words>
  <Characters>36774</Characters>
  <Application>Microsoft Office Word</Application>
  <DocSecurity>0</DocSecurity>
  <Lines>306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CODIGO DE PROCEDIMIENTOS PENALES PARA EL ESTADO DE TAMAULIPAS</vt:lpstr>
    </vt:vector>
  </TitlesOfParts>
  <Company>OFICIALIA MAYOR</Company>
  <LinksUpToDate>false</LinksUpToDate>
  <CharactersWithSpaces>43374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Declaratoria de Vigencia en edo.</dc:title>
  <cp:lastModifiedBy>Usuario</cp:lastModifiedBy>
  <cp:revision>2</cp:revision>
  <cp:lastPrinted>2016-06-20T17:42:00Z</cp:lastPrinted>
  <dcterms:created xsi:type="dcterms:W3CDTF">2022-10-20T18:12:00Z</dcterms:created>
  <dcterms:modified xsi:type="dcterms:W3CDTF">2022-10-20T18:12:00Z</dcterms:modified>
</cp:coreProperties>
</file>